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6019" w14:textId="77777777" w:rsidR="00027AAD" w:rsidRDefault="00000000">
      <w:pPr>
        <w:pStyle w:val="a3"/>
        <w:wordWrap/>
        <w:ind w:left="899" w:hanging="883"/>
        <w:jc w:val="center"/>
      </w:pPr>
      <w:bookmarkStart w:id="0" w:name="_top"/>
      <w:bookmarkEnd w:id="0"/>
      <w:r>
        <w:rPr>
          <w:rFonts w:ascii="맑은 고딕"/>
          <w:b/>
          <w:sz w:val="32"/>
          <w:u w:val="single"/>
          <w:shd w:val="clear" w:color="000000" w:fill="auto"/>
        </w:rPr>
        <w:t>Korea University Syllabus</w:t>
      </w:r>
    </w:p>
    <w:p w14:paraId="195390AD" w14:textId="77777777" w:rsidR="00027AAD" w:rsidRDefault="00000000">
      <w:pPr>
        <w:pStyle w:val="a3"/>
        <w:ind w:left="20"/>
      </w:pPr>
      <w:r>
        <w:rPr>
          <w:rFonts w:ascii="맑은 고딕"/>
          <w:b/>
          <w:shd w:val="clear" w:color="000000" w:fill="auto"/>
        </w:rPr>
        <w:t>▷ Evaluation Methods</w:t>
      </w:r>
    </w:p>
    <w:tbl>
      <w:tblPr>
        <w:tblOverlap w:val="never"/>
        <w:tblW w:w="83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27"/>
        <w:gridCol w:w="2267"/>
        <w:gridCol w:w="1532"/>
        <w:gridCol w:w="2664"/>
      </w:tblGrid>
      <w:tr w:rsidR="00027AAD" w14:paraId="5F7910D4" w14:textId="77777777">
        <w:trPr>
          <w:trHeight w:val="37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5E1FE69" w14:textId="77777777" w:rsidR="00027AAD" w:rsidRDefault="00000000">
            <w:pPr>
              <w:pStyle w:val="a3"/>
              <w:wordWrap/>
              <w:jc w:val="center"/>
            </w:pPr>
            <w:r>
              <w:rPr>
                <w:rFonts w:ascii="맑은 고딕"/>
                <w:b/>
                <w:shd w:val="clear" w:color="000000" w:fill="auto"/>
              </w:rPr>
              <w:t>Item</w:t>
            </w:r>
          </w:p>
        </w:tc>
        <w:tc>
          <w:tcPr>
            <w:tcW w:w="226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9E9D983" w14:textId="77777777" w:rsidR="00027AAD" w:rsidRDefault="00000000">
            <w:pPr>
              <w:pStyle w:val="a3"/>
              <w:wordWrap/>
              <w:jc w:val="center"/>
            </w:pPr>
            <w:r>
              <w:rPr>
                <w:rFonts w:ascii="맑은 고딕"/>
                <w:b/>
                <w:shd w:val="clear" w:color="000000" w:fill="auto"/>
              </w:rPr>
              <w:t>Ratio</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4A487C" w14:textId="77777777" w:rsidR="00027AAD" w:rsidRDefault="00000000">
            <w:pPr>
              <w:pStyle w:val="a3"/>
              <w:wordWrap/>
              <w:jc w:val="center"/>
            </w:pPr>
            <w:r>
              <w:rPr>
                <w:rFonts w:ascii="맑은 고딕"/>
                <w:b/>
                <w:shd w:val="clear" w:color="000000" w:fill="auto"/>
              </w:rPr>
              <w:t>Item</w:t>
            </w:r>
          </w:p>
        </w:tc>
        <w:tc>
          <w:tcPr>
            <w:tcW w:w="266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BCBAB57" w14:textId="77777777" w:rsidR="00027AAD" w:rsidRDefault="00000000">
            <w:pPr>
              <w:pStyle w:val="a3"/>
              <w:wordWrap/>
              <w:jc w:val="center"/>
            </w:pPr>
            <w:r>
              <w:rPr>
                <w:rFonts w:ascii="맑은 고딕"/>
                <w:b/>
                <w:shd w:val="clear" w:color="000000" w:fill="auto"/>
              </w:rPr>
              <w:t>Ratio</w:t>
            </w:r>
          </w:p>
        </w:tc>
      </w:tr>
      <w:tr w:rsidR="00027AAD" w14:paraId="065D1E96" w14:textId="77777777">
        <w:trPr>
          <w:trHeight w:val="37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2878841" w14:textId="77777777" w:rsidR="00027AAD" w:rsidRDefault="00000000">
            <w:pPr>
              <w:pStyle w:val="a3"/>
              <w:wordWrap/>
              <w:spacing w:line="288" w:lineRule="auto"/>
              <w:jc w:val="center"/>
            </w:pPr>
            <w:r>
              <w:rPr>
                <w:rFonts w:ascii="맑은 고딕"/>
                <w:b/>
                <w:shd w:val="clear" w:color="000000" w:fill="auto"/>
              </w:rPr>
              <w:t>Attendance</w:t>
            </w:r>
          </w:p>
        </w:tc>
        <w:tc>
          <w:tcPr>
            <w:tcW w:w="2267" w:type="dxa"/>
            <w:tcBorders>
              <w:top w:val="single" w:sz="3" w:space="0" w:color="000000"/>
              <w:left w:val="single" w:sz="3" w:space="0" w:color="000000"/>
              <w:bottom w:val="single" w:sz="3" w:space="0" w:color="000000"/>
              <w:right w:val="single" w:sz="3" w:space="0" w:color="000000"/>
            </w:tcBorders>
            <w:vAlign w:val="center"/>
          </w:tcPr>
          <w:p w14:paraId="64830D63" w14:textId="77777777" w:rsidR="00027AAD" w:rsidRDefault="00000000">
            <w:pPr>
              <w:pStyle w:val="a3"/>
              <w:wordWrap/>
              <w:spacing w:line="288" w:lineRule="auto"/>
              <w:jc w:val="center"/>
            </w:pPr>
            <w:r>
              <w:rPr>
                <w:rFonts w:asci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2A57EC3" w14:textId="77777777" w:rsidR="00027AAD" w:rsidRDefault="00000000">
            <w:pPr>
              <w:pStyle w:val="a3"/>
              <w:wordWrap/>
              <w:spacing w:line="288" w:lineRule="auto"/>
              <w:jc w:val="center"/>
            </w:pPr>
            <w:r>
              <w:rPr>
                <w:rFonts w:ascii="맑은 고딕"/>
                <w:b/>
                <w:shd w:val="clear" w:color="000000" w:fill="auto"/>
              </w:rPr>
              <w:t>Assignments</w:t>
            </w:r>
          </w:p>
        </w:tc>
        <w:tc>
          <w:tcPr>
            <w:tcW w:w="2664" w:type="dxa"/>
            <w:tcBorders>
              <w:top w:val="single" w:sz="3" w:space="0" w:color="000000"/>
              <w:left w:val="single" w:sz="3" w:space="0" w:color="000000"/>
              <w:bottom w:val="single" w:sz="3" w:space="0" w:color="000000"/>
              <w:right w:val="single" w:sz="3" w:space="0" w:color="000000"/>
            </w:tcBorders>
            <w:vAlign w:val="center"/>
          </w:tcPr>
          <w:p w14:paraId="71FCB29D" w14:textId="77777777" w:rsidR="00027AAD" w:rsidRDefault="00000000">
            <w:pPr>
              <w:pStyle w:val="a3"/>
              <w:wordWrap/>
              <w:spacing w:line="288" w:lineRule="auto"/>
              <w:jc w:val="center"/>
            </w:pPr>
            <w:r>
              <w:rPr>
                <w:rFonts w:ascii="맑은 고딕"/>
                <w:shd w:val="clear" w:color="000000" w:fill="auto"/>
              </w:rPr>
              <w:t>%</w:t>
            </w:r>
          </w:p>
        </w:tc>
      </w:tr>
      <w:tr w:rsidR="00027AAD" w14:paraId="480BF183" w14:textId="77777777">
        <w:trPr>
          <w:trHeight w:val="37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D6B032F" w14:textId="77777777" w:rsidR="00027AAD" w:rsidRDefault="00000000">
            <w:pPr>
              <w:pStyle w:val="a3"/>
              <w:wordWrap/>
              <w:spacing w:line="288" w:lineRule="auto"/>
              <w:jc w:val="center"/>
            </w:pPr>
            <w:r>
              <w:rPr>
                <w:rFonts w:ascii="맑은 고딕"/>
                <w:b/>
                <w:shd w:val="clear" w:color="000000" w:fill="auto"/>
              </w:rPr>
              <w:t>Midterms</w:t>
            </w:r>
          </w:p>
        </w:tc>
        <w:tc>
          <w:tcPr>
            <w:tcW w:w="2267" w:type="dxa"/>
            <w:tcBorders>
              <w:top w:val="single" w:sz="3" w:space="0" w:color="000000"/>
              <w:left w:val="single" w:sz="3" w:space="0" w:color="000000"/>
              <w:bottom w:val="single" w:sz="3" w:space="0" w:color="000000"/>
              <w:right w:val="single" w:sz="3" w:space="0" w:color="000000"/>
            </w:tcBorders>
            <w:vAlign w:val="center"/>
          </w:tcPr>
          <w:p w14:paraId="4D65FFBC" w14:textId="77777777" w:rsidR="00027AAD" w:rsidRDefault="00000000">
            <w:pPr>
              <w:pStyle w:val="a3"/>
              <w:wordWrap/>
              <w:spacing w:line="288" w:lineRule="auto"/>
              <w:jc w:val="center"/>
            </w:pPr>
            <w:r>
              <w:rPr>
                <w:rFonts w:asci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D10AB15" w14:textId="77777777" w:rsidR="00027AAD" w:rsidRDefault="00000000">
            <w:pPr>
              <w:pStyle w:val="a3"/>
              <w:wordWrap/>
              <w:spacing w:line="288" w:lineRule="auto"/>
              <w:jc w:val="center"/>
            </w:pPr>
            <w:r>
              <w:rPr>
                <w:rFonts w:ascii="맑은 고딕"/>
                <w:b/>
                <w:shd w:val="clear" w:color="000000" w:fill="auto"/>
              </w:rPr>
              <w:t>Final Exam</w:t>
            </w:r>
          </w:p>
        </w:tc>
        <w:tc>
          <w:tcPr>
            <w:tcW w:w="2664" w:type="dxa"/>
            <w:tcBorders>
              <w:top w:val="single" w:sz="3" w:space="0" w:color="000000"/>
              <w:left w:val="single" w:sz="3" w:space="0" w:color="000000"/>
              <w:bottom w:val="single" w:sz="3" w:space="0" w:color="000000"/>
              <w:right w:val="single" w:sz="3" w:space="0" w:color="000000"/>
            </w:tcBorders>
            <w:vAlign w:val="center"/>
          </w:tcPr>
          <w:p w14:paraId="63803206" w14:textId="77777777" w:rsidR="00027AAD" w:rsidRDefault="00000000">
            <w:pPr>
              <w:pStyle w:val="a3"/>
              <w:wordWrap/>
              <w:spacing w:line="288" w:lineRule="auto"/>
              <w:jc w:val="center"/>
            </w:pPr>
            <w:r>
              <w:rPr>
                <w:rFonts w:ascii="맑은 고딕"/>
                <w:shd w:val="clear" w:color="000000" w:fill="auto"/>
              </w:rPr>
              <w:t>%</w:t>
            </w:r>
          </w:p>
        </w:tc>
      </w:tr>
      <w:tr w:rsidR="00027AAD" w14:paraId="6C976A5A" w14:textId="77777777">
        <w:trPr>
          <w:trHeight w:val="37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D3D068F" w14:textId="77777777" w:rsidR="00027AAD" w:rsidRDefault="00000000">
            <w:pPr>
              <w:pStyle w:val="a3"/>
              <w:wordWrap/>
              <w:spacing w:line="288" w:lineRule="auto"/>
              <w:jc w:val="center"/>
            </w:pPr>
            <w:r>
              <w:rPr>
                <w:rFonts w:ascii="맑은 고딕"/>
                <w:i/>
                <w:shd w:val="clear" w:color="000000" w:fill="auto"/>
              </w:rPr>
              <w:t>Occasional assessments</w:t>
            </w:r>
          </w:p>
        </w:tc>
        <w:tc>
          <w:tcPr>
            <w:tcW w:w="2267" w:type="dxa"/>
            <w:tcBorders>
              <w:top w:val="single" w:sz="3" w:space="0" w:color="000000"/>
              <w:left w:val="single" w:sz="3" w:space="0" w:color="000000"/>
              <w:bottom w:val="single" w:sz="3" w:space="0" w:color="000000"/>
              <w:right w:val="single" w:sz="3" w:space="0" w:color="000000"/>
            </w:tcBorders>
            <w:vAlign w:val="center"/>
          </w:tcPr>
          <w:p w14:paraId="793158DD" w14:textId="77777777" w:rsidR="00027AAD" w:rsidRDefault="00000000">
            <w:pPr>
              <w:pStyle w:val="a3"/>
              <w:wordWrap/>
              <w:spacing w:line="288" w:lineRule="auto"/>
              <w:jc w:val="center"/>
            </w:pPr>
            <w:r>
              <w:rPr>
                <w:rFonts w:asci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52B09F9" w14:textId="77777777" w:rsidR="00027AAD" w:rsidRDefault="00000000">
            <w:pPr>
              <w:pStyle w:val="a3"/>
              <w:wordWrap/>
              <w:spacing w:line="288" w:lineRule="auto"/>
              <w:jc w:val="center"/>
            </w:pPr>
            <w:r>
              <w:rPr>
                <w:rFonts w:ascii="맑은 고딕"/>
                <w:i/>
                <w:shd w:val="clear" w:color="000000" w:fill="auto"/>
              </w:rPr>
              <w:t>Attitude</w:t>
            </w:r>
          </w:p>
        </w:tc>
        <w:tc>
          <w:tcPr>
            <w:tcW w:w="2664" w:type="dxa"/>
            <w:tcBorders>
              <w:top w:val="single" w:sz="3" w:space="0" w:color="000000"/>
              <w:left w:val="single" w:sz="3" w:space="0" w:color="000000"/>
              <w:bottom w:val="single" w:sz="3" w:space="0" w:color="000000"/>
              <w:right w:val="single" w:sz="3" w:space="0" w:color="000000"/>
            </w:tcBorders>
            <w:vAlign w:val="center"/>
          </w:tcPr>
          <w:p w14:paraId="0F2A80AF" w14:textId="77777777" w:rsidR="00027AAD" w:rsidRDefault="00000000">
            <w:pPr>
              <w:pStyle w:val="a3"/>
              <w:wordWrap/>
              <w:spacing w:line="288" w:lineRule="auto"/>
              <w:jc w:val="center"/>
            </w:pPr>
            <w:r>
              <w:rPr>
                <w:rFonts w:ascii="맑은 고딕"/>
                <w:shd w:val="clear" w:color="000000" w:fill="auto"/>
              </w:rPr>
              <w:t>%</w:t>
            </w:r>
          </w:p>
        </w:tc>
      </w:tr>
      <w:tr w:rsidR="00027AAD" w14:paraId="5DAEBB73" w14:textId="77777777">
        <w:trPr>
          <w:trHeight w:val="256"/>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7D7E20E" w14:textId="77777777" w:rsidR="00027AAD" w:rsidRDefault="00000000">
            <w:pPr>
              <w:pStyle w:val="a3"/>
              <w:wordWrap/>
              <w:spacing w:line="288" w:lineRule="auto"/>
              <w:jc w:val="center"/>
            </w:pPr>
            <w:r>
              <w:rPr>
                <w:rFonts w:ascii="맑은 고딕"/>
                <w:i/>
                <w:shd w:val="clear" w:color="000000" w:fill="auto"/>
              </w:rPr>
              <w:t>Engagement</w:t>
            </w:r>
          </w:p>
        </w:tc>
        <w:tc>
          <w:tcPr>
            <w:tcW w:w="2267" w:type="dxa"/>
            <w:tcBorders>
              <w:top w:val="single" w:sz="3" w:space="0" w:color="000000"/>
              <w:left w:val="single" w:sz="3" w:space="0" w:color="000000"/>
              <w:bottom w:val="single" w:sz="3" w:space="0" w:color="000000"/>
              <w:right w:val="single" w:sz="3" w:space="0" w:color="000000"/>
            </w:tcBorders>
            <w:vAlign w:val="center"/>
          </w:tcPr>
          <w:p w14:paraId="0007E12C" w14:textId="77777777" w:rsidR="00027AAD" w:rsidRDefault="00000000">
            <w:pPr>
              <w:pStyle w:val="a3"/>
              <w:wordWrap/>
              <w:spacing w:line="288" w:lineRule="auto"/>
              <w:jc w:val="center"/>
            </w:pPr>
            <w:r>
              <w:rPr>
                <w:rFonts w:asci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955FD4C" w14:textId="77777777" w:rsidR="00027AAD" w:rsidRDefault="00000000">
            <w:pPr>
              <w:pStyle w:val="a3"/>
              <w:wordWrap/>
              <w:spacing w:line="288" w:lineRule="auto"/>
              <w:jc w:val="center"/>
            </w:pPr>
            <w:proofErr w:type="spellStart"/>
            <w:r>
              <w:rPr>
                <w:rFonts w:ascii="맑은 고딕"/>
                <w:i/>
                <w:shd w:val="clear" w:color="000000" w:fill="auto"/>
              </w:rPr>
              <w:t>etc</w:t>
            </w:r>
            <w:proofErr w:type="spellEnd"/>
          </w:p>
        </w:tc>
        <w:tc>
          <w:tcPr>
            <w:tcW w:w="2664" w:type="dxa"/>
            <w:tcBorders>
              <w:top w:val="single" w:sz="3" w:space="0" w:color="000000"/>
              <w:left w:val="single" w:sz="3" w:space="0" w:color="000000"/>
              <w:bottom w:val="single" w:sz="3" w:space="0" w:color="000000"/>
              <w:right w:val="single" w:sz="3" w:space="0" w:color="000000"/>
            </w:tcBorders>
            <w:vAlign w:val="center"/>
          </w:tcPr>
          <w:p w14:paraId="02E31BD0" w14:textId="77777777" w:rsidR="00027AAD" w:rsidRDefault="00000000">
            <w:pPr>
              <w:pStyle w:val="a3"/>
              <w:wordWrap/>
              <w:spacing w:line="288" w:lineRule="auto"/>
              <w:jc w:val="center"/>
            </w:pPr>
            <w:r>
              <w:rPr>
                <w:rFonts w:ascii="맑은 고딕"/>
                <w:shd w:val="clear" w:color="000000" w:fill="auto"/>
              </w:rPr>
              <w:t>%</w:t>
            </w:r>
          </w:p>
        </w:tc>
      </w:tr>
      <w:tr w:rsidR="00027AAD" w14:paraId="48B36E3A" w14:textId="77777777">
        <w:trPr>
          <w:trHeight w:val="256"/>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35A1029" w14:textId="77777777" w:rsidR="00027AAD" w:rsidRDefault="00000000">
            <w:pPr>
              <w:pStyle w:val="a3"/>
              <w:wordWrap/>
              <w:spacing w:line="288" w:lineRule="auto"/>
              <w:jc w:val="center"/>
            </w:pPr>
            <w:r>
              <w:rPr>
                <w:rFonts w:ascii="맑은 고딕"/>
                <w:b/>
                <w:shd w:val="clear" w:color="000000" w:fill="auto"/>
              </w:rPr>
              <w:t>Total</w:t>
            </w:r>
          </w:p>
        </w:tc>
        <w:tc>
          <w:tcPr>
            <w:tcW w:w="2267" w:type="dxa"/>
            <w:tcBorders>
              <w:top w:val="single" w:sz="3" w:space="0" w:color="000000"/>
              <w:left w:val="single" w:sz="3" w:space="0" w:color="000000"/>
              <w:bottom w:val="single" w:sz="3" w:space="0" w:color="000000"/>
              <w:right w:val="single" w:sz="3" w:space="0" w:color="000000"/>
            </w:tcBorders>
            <w:vAlign w:val="center"/>
          </w:tcPr>
          <w:p w14:paraId="012AB629" w14:textId="77777777" w:rsidR="00027AAD" w:rsidRDefault="00000000">
            <w:pPr>
              <w:pStyle w:val="a3"/>
              <w:wordWrap/>
              <w:spacing w:line="288" w:lineRule="auto"/>
              <w:jc w:val="center"/>
            </w:pPr>
            <w:r>
              <w:rPr>
                <w:rFonts w:ascii="맑은 고딕"/>
                <w:shd w:val="clear" w:color="000000" w:fill="auto"/>
              </w:rPr>
              <w:t>100%</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E9AFE63" w14:textId="77777777" w:rsidR="00027AAD" w:rsidRDefault="00000000">
            <w:pPr>
              <w:pStyle w:val="a3"/>
              <w:wordWrap/>
              <w:spacing w:line="288" w:lineRule="auto"/>
              <w:jc w:val="center"/>
            </w:pPr>
            <w:r>
              <w:rPr>
                <w:rFonts w:ascii="맑은 고딕"/>
                <w:b/>
                <w:shd w:val="clear" w:color="000000" w:fill="auto"/>
              </w:rPr>
              <w:t>Score visibility</w:t>
            </w:r>
          </w:p>
        </w:tc>
        <w:tc>
          <w:tcPr>
            <w:tcW w:w="2664" w:type="dxa"/>
            <w:tcBorders>
              <w:top w:val="single" w:sz="3" w:space="0" w:color="000000"/>
              <w:left w:val="single" w:sz="3" w:space="0" w:color="000000"/>
              <w:bottom w:val="single" w:sz="3" w:space="0" w:color="000000"/>
              <w:right w:val="single" w:sz="3" w:space="0" w:color="000000"/>
            </w:tcBorders>
            <w:vAlign w:val="center"/>
          </w:tcPr>
          <w:p w14:paraId="7B1DFE58" w14:textId="77777777" w:rsidR="00027AAD" w:rsidRDefault="00000000">
            <w:pPr>
              <w:pStyle w:val="a3"/>
              <w:wordWrap/>
              <w:spacing w:line="288" w:lineRule="auto"/>
              <w:jc w:val="center"/>
            </w:pPr>
            <w:proofErr w:type="gramStart"/>
            <w:r>
              <w:rPr>
                <w:rFonts w:ascii="맑은 고딕"/>
                <w:shd w:val="clear" w:color="000000" w:fill="auto"/>
              </w:rPr>
              <w:t xml:space="preserve">Open(  </w:t>
            </w:r>
            <w:proofErr w:type="gramEnd"/>
            <w:r>
              <w:rPr>
                <w:rFonts w:ascii="맑은 고딕"/>
                <w:shd w:val="clear" w:color="000000" w:fill="auto"/>
              </w:rPr>
              <w:t>) Closed( )</w:t>
            </w:r>
          </w:p>
        </w:tc>
      </w:tr>
      <w:tr w:rsidR="00027AAD" w14:paraId="7CF21EDB" w14:textId="77777777">
        <w:trPr>
          <w:trHeight w:val="24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6989571" w14:textId="77777777" w:rsidR="00027AAD" w:rsidRDefault="00000000">
            <w:pPr>
              <w:pStyle w:val="a3"/>
              <w:wordWrap/>
              <w:spacing w:line="288" w:lineRule="auto"/>
              <w:jc w:val="center"/>
            </w:pPr>
            <w:r>
              <w:rPr>
                <w:rFonts w:ascii="맑은 고딕"/>
                <w:b/>
                <w:shd w:val="clear" w:color="000000" w:fill="auto"/>
              </w:rPr>
              <w:t>Evaluation Method Description</w:t>
            </w:r>
          </w:p>
        </w:tc>
        <w:tc>
          <w:tcPr>
            <w:tcW w:w="6463" w:type="dxa"/>
            <w:gridSpan w:val="3"/>
            <w:tcBorders>
              <w:top w:val="single" w:sz="3" w:space="0" w:color="000000"/>
              <w:left w:val="single" w:sz="3" w:space="0" w:color="000000"/>
              <w:bottom w:val="single" w:sz="3" w:space="0" w:color="000000"/>
              <w:right w:val="single" w:sz="3" w:space="0" w:color="000000"/>
            </w:tcBorders>
            <w:vAlign w:val="center"/>
          </w:tcPr>
          <w:p w14:paraId="46A9D8E2" w14:textId="77777777" w:rsidR="00027AAD" w:rsidRDefault="00027AAD">
            <w:pPr>
              <w:pStyle w:val="a3"/>
              <w:wordWrap/>
              <w:spacing w:line="288" w:lineRule="auto"/>
              <w:jc w:val="center"/>
              <w:rPr>
                <w:rFonts w:ascii="맑은 고딕" w:eastAsia="맑은 고딕"/>
                <w:shd w:val="clear" w:color="000000" w:fill="auto"/>
              </w:rPr>
            </w:pPr>
          </w:p>
        </w:tc>
      </w:tr>
      <w:tr w:rsidR="00027AAD" w14:paraId="5C0DC4E4" w14:textId="77777777">
        <w:trPr>
          <w:trHeight w:val="56"/>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F969FB5" w14:textId="77777777" w:rsidR="00027AAD" w:rsidRDefault="00000000">
            <w:pPr>
              <w:pStyle w:val="a3"/>
              <w:wordWrap/>
              <w:spacing w:line="288" w:lineRule="auto"/>
              <w:jc w:val="center"/>
            </w:pPr>
            <w:r>
              <w:rPr>
                <w:rFonts w:ascii="맑은 고딕"/>
                <w:b/>
                <w:shd w:val="clear" w:color="000000" w:fill="auto"/>
              </w:rPr>
              <w:t>Attendance Policy</w:t>
            </w:r>
          </w:p>
        </w:tc>
        <w:tc>
          <w:tcPr>
            <w:tcW w:w="6463" w:type="dxa"/>
            <w:gridSpan w:val="3"/>
            <w:tcBorders>
              <w:top w:val="single" w:sz="3" w:space="0" w:color="000000"/>
              <w:left w:val="single" w:sz="3" w:space="0" w:color="000000"/>
              <w:bottom w:val="single" w:sz="3" w:space="0" w:color="000000"/>
              <w:right w:val="single" w:sz="3" w:space="0" w:color="000000"/>
            </w:tcBorders>
            <w:vAlign w:val="center"/>
          </w:tcPr>
          <w:p w14:paraId="0079CF2E" w14:textId="3AB4620F" w:rsidR="00027AAD" w:rsidRPr="000E58F1" w:rsidRDefault="000E58F1" w:rsidP="000E58F1">
            <w:pPr>
              <w:spacing w:after="0" w:line="288" w:lineRule="auto"/>
              <w:jc w:val="both"/>
              <w:textAlignment w:val="baseline"/>
              <w:rPr>
                <w:rFonts w:ascii="함초롬바탕" w:eastAsia="굴림" w:hAnsi="굴림" w:cs="굴림"/>
                <w:color w:val="000000"/>
                <w:kern w:val="0"/>
                <w:sz w:val="20"/>
                <w:szCs w:val="20"/>
                <w14:ligatures w14:val="none"/>
              </w:rPr>
            </w:pPr>
            <w:r w:rsidRPr="000E58F1">
              <w:rPr>
                <w:rFonts w:ascii="맑은 고딕" w:eastAsia="맑은 고딕" w:hAnsi="맑은 고딕" w:cs="굴림" w:hint="eastAsia"/>
                <w:b/>
                <w:bCs/>
                <w:color w:val="000000"/>
                <w:kern w:val="0"/>
                <w:sz w:val="20"/>
                <w:szCs w:val="20"/>
                <w14:ligatures w14:val="none"/>
              </w:rPr>
              <w:t>No grade may be assigned for absences of 1/3 or more of the class days, except in cases of unavoidable absences deemed necessary by the instructor.</w:t>
            </w:r>
          </w:p>
        </w:tc>
      </w:tr>
    </w:tbl>
    <w:p w14:paraId="17474CFA" w14:textId="77777777" w:rsidR="00027AAD" w:rsidRDefault="00027AAD">
      <w:pPr>
        <w:pStyle w:val="a3"/>
        <w:ind w:left="20"/>
      </w:pPr>
    </w:p>
    <w:p w14:paraId="2560D236" w14:textId="77777777" w:rsidR="00027AAD" w:rsidRDefault="00000000">
      <w:pPr>
        <w:pStyle w:val="a3"/>
        <w:ind w:left="20"/>
      </w:pPr>
      <w:r>
        <w:rPr>
          <w:rFonts w:ascii="맑은 고딕"/>
          <w:b/>
          <w:sz w:val="18"/>
          <w:shd w:val="clear" w:color="000000" w:fill="auto"/>
        </w:rPr>
        <w:t>※ You can specify any number of evaluation items and add additional cells as needed.</w:t>
      </w:r>
    </w:p>
    <w:p w14:paraId="0E6D2EB9" w14:textId="77777777" w:rsidR="00027AAD" w:rsidRDefault="00027AAD">
      <w:pPr>
        <w:pStyle w:val="a3"/>
        <w:ind w:left="20"/>
        <w:rPr>
          <w:rFonts w:ascii="맑은 고딕" w:eastAsia="맑은 고딕"/>
          <w:shd w:val="clear" w:color="000000" w:fill="auto"/>
        </w:rPr>
      </w:pPr>
    </w:p>
    <w:p w14:paraId="0DA61F2A" w14:textId="77777777" w:rsidR="00027AAD" w:rsidRDefault="00000000">
      <w:pPr>
        <w:pStyle w:val="a3"/>
        <w:ind w:left="20"/>
      </w:pPr>
      <w:r>
        <w:rPr>
          <w:rFonts w:ascii="맑은 고딕"/>
          <w:b/>
          <w:shd w:val="clear" w:color="000000" w:fill="auto"/>
        </w:rPr>
        <w:t>◆ Course Plan Details ◆</w:t>
      </w:r>
    </w:p>
    <w:p w14:paraId="39064B53" w14:textId="77777777" w:rsidR="00027AAD" w:rsidRDefault="00000000">
      <w:pPr>
        <w:pStyle w:val="a3"/>
        <w:ind w:left="20"/>
      </w:pPr>
      <w:r>
        <w:rPr>
          <w:rFonts w:ascii="맑은 고딕"/>
          <w:b/>
          <w:shd w:val="clear" w:color="000000" w:fill="auto"/>
        </w:rPr>
        <w:t>▷ Course Outline</w:t>
      </w:r>
    </w:p>
    <w:tbl>
      <w:tblPr>
        <w:tblOverlap w:val="never"/>
        <w:tblW w:w="84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44"/>
        <w:gridCol w:w="6503"/>
      </w:tblGrid>
      <w:tr w:rsidR="00027AAD" w14:paraId="5D565426" w14:textId="77777777">
        <w:trPr>
          <w:trHeight w:val="85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1848A6A" w14:textId="77777777" w:rsidR="00027AAD" w:rsidRDefault="00000000">
            <w:pPr>
              <w:pStyle w:val="a3"/>
              <w:wordWrap/>
              <w:jc w:val="center"/>
            </w:pPr>
            <w:r>
              <w:rPr>
                <w:rFonts w:ascii="맑은 고딕"/>
                <w:b/>
                <w:shd w:val="clear" w:color="000000" w:fill="auto"/>
              </w:rPr>
              <w:t>Overview</w:t>
            </w:r>
          </w:p>
        </w:tc>
        <w:tc>
          <w:tcPr>
            <w:tcW w:w="6503" w:type="dxa"/>
            <w:tcBorders>
              <w:top w:val="single" w:sz="3" w:space="0" w:color="000000"/>
              <w:left w:val="single" w:sz="3" w:space="0" w:color="000000"/>
              <w:bottom w:val="single" w:sz="3" w:space="0" w:color="000000"/>
              <w:right w:val="single" w:sz="3" w:space="0" w:color="000000"/>
            </w:tcBorders>
            <w:vAlign w:val="center"/>
          </w:tcPr>
          <w:p w14:paraId="14BEE77E" w14:textId="77777777" w:rsidR="00027AAD" w:rsidRDefault="00027AAD">
            <w:pPr>
              <w:pStyle w:val="a3"/>
            </w:pPr>
          </w:p>
          <w:p w14:paraId="7AC37E39" w14:textId="77777777" w:rsidR="00027AAD" w:rsidRDefault="00027AAD">
            <w:pPr>
              <w:pStyle w:val="a3"/>
            </w:pPr>
          </w:p>
          <w:p w14:paraId="38CE4C6A" w14:textId="77777777" w:rsidR="00027AAD" w:rsidRDefault="00027AAD">
            <w:pPr>
              <w:pStyle w:val="a3"/>
            </w:pPr>
          </w:p>
        </w:tc>
      </w:tr>
      <w:tr w:rsidR="00027AAD" w14:paraId="628BF1FB" w14:textId="77777777">
        <w:trPr>
          <w:trHeight w:val="67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3E7273F" w14:textId="77777777" w:rsidR="00027AAD" w:rsidRDefault="00000000">
            <w:pPr>
              <w:pStyle w:val="a3"/>
              <w:wordWrap/>
              <w:jc w:val="center"/>
            </w:pPr>
            <w:r>
              <w:rPr>
                <w:rFonts w:ascii="맑은 고딕"/>
                <w:b/>
                <w:shd w:val="clear" w:color="000000" w:fill="auto"/>
              </w:rPr>
              <w:t xml:space="preserve">Who Should Take </w:t>
            </w:r>
            <w:r>
              <w:rPr>
                <w:rFonts w:ascii="맑은 고딕"/>
                <w:b/>
                <w:shd w:val="clear" w:color="000000" w:fill="auto"/>
              </w:rPr>
              <w:lastRenderedPageBreak/>
              <w:t>This Course</w:t>
            </w:r>
          </w:p>
        </w:tc>
        <w:tc>
          <w:tcPr>
            <w:tcW w:w="6503" w:type="dxa"/>
            <w:tcBorders>
              <w:top w:val="single" w:sz="3" w:space="0" w:color="000000"/>
              <w:left w:val="single" w:sz="3" w:space="0" w:color="000000"/>
              <w:bottom w:val="single" w:sz="3" w:space="0" w:color="000000"/>
              <w:right w:val="single" w:sz="3" w:space="0" w:color="000000"/>
            </w:tcBorders>
            <w:vAlign w:val="center"/>
          </w:tcPr>
          <w:p w14:paraId="65D975E0" w14:textId="77777777" w:rsidR="00027AAD" w:rsidRDefault="00027AAD">
            <w:pPr>
              <w:pStyle w:val="a3"/>
            </w:pPr>
          </w:p>
        </w:tc>
      </w:tr>
      <w:tr w:rsidR="00027AAD" w14:paraId="56BCF049" w14:textId="77777777">
        <w:trPr>
          <w:trHeight w:val="67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DCF21B2" w14:textId="77777777" w:rsidR="00027AAD" w:rsidRDefault="00000000">
            <w:pPr>
              <w:pStyle w:val="a3"/>
              <w:wordWrap/>
              <w:jc w:val="center"/>
            </w:pPr>
            <w:r>
              <w:rPr>
                <w:rFonts w:ascii="맑은 고딕"/>
                <w:b/>
                <w:shd w:val="clear" w:color="000000" w:fill="auto"/>
              </w:rPr>
              <w:t>Prerequisites (Recommended)</w:t>
            </w:r>
          </w:p>
        </w:tc>
        <w:tc>
          <w:tcPr>
            <w:tcW w:w="6503" w:type="dxa"/>
            <w:tcBorders>
              <w:top w:val="single" w:sz="3" w:space="0" w:color="000000"/>
              <w:left w:val="single" w:sz="3" w:space="0" w:color="000000"/>
              <w:bottom w:val="single" w:sz="3" w:space="0" w:color="000000"/>
              <w:right w:val="single" w:sz="3" w:space="0" w:color="000000"/>
            </w:tcBorders>
            <w:vAlign w:val="center"/>
          </w:tcPr>
          <w:p w14:paraId="7E4C78A3" w14:textId="77777777" w:rsidR="00027AAD" w:rsidRDefault="00027AAD">
            <w:pPr>
              <w:pStyle w:val="a3"/>
            </w:pPr>
          </w:p>
        </w:tc>
      </w:tr>
      <w:tr w:rsidR="00027AAD" w14:paraId="7B80FF66" w14:textId="77777777">
        <w:trPr>
          <w:trHeight w:val="67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95B1017" w14:textId="77777777" w:rsidR="00027AAD" w:rsidRDefault="00000000">
            <w:pPr>
              <w:pStyle w:val="a3"/>
              <w:wordWrap/>
              <w:jc w:val="center"/>
            </w:pPr>
            <w:r>
              <w:rPr>
                <w:rFonts w:ascii="맑은 고딕"/>
                <w:b/>
                <w:shd w:val="clear" w:color="000000" w:fill="auto"/>
              </w:rPr>
              <w:t>Class Rules</w:t>
            </w:r>
          </w:p>
        </w:tc>
        <w:tc>
          <w:tcPr>
            <w:tcW w:w="6503" w:type="dxa"/>
            <w:tcBorders>
              <w:top w:val="single" w:sz="3" w:space="0" w:color="000000"/>
              <w:left w:val="single" w:sz="3" w:space="0" w:color="000000"/>
              <w:bottom w:val="single" w:sz="3" w:space="0" w:color="000000"/>
              <w:right w:val="single" w:sz="3" w:space="0" w:color="000000"/>
            </w:tcBorders>
            <w:vAlign w:val="center"/>
          </w:tcPr>
          <w:p w14:paraId="25850797" w14:textId="77777777" w:rsidR="00027AAD" w:rsidRDefault="00027AAD">
            <w:pPr>
              <w:pStyle w:val="a3"/>
            </w:pPr>
          </w:p>
        </w:tc>
      </w:tr>
      <w:tr w:rsidR="00027AAD" w14:paraId="00D6D6CA" w14:textId="77777777">
        <w:trPr>
          <w:trHeight w:val="67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ED2DA34" w14:textId="77777777" w:rsidR="00027AAD" w:rsidRDefault="00000000">
            <w:pPr>
              <w:pStyle w:val="a3"/>
              <w:wordWrap/>
              <w:jc w:val="center"/>
            </w:pPr>
            <w:r>
              <w:rPr>
                <w:rFonts w:ascii="맑은 고딕"/>
                <w:b/>
                <w:shd w:val="clear" w:color="000000" w:fill="auto"/>
              </w:rPr>
              <w:t>Changes and improvements</w:t>
            </w:r>
          </w:p>
        </w:tc>
        <w:tc>
          <w:tcPr>
            <w:tcW w:w="6503" w:type="dxa"/>
            <w:tcBorders>
              <w:top w:val="single" w:sz="3" w:space="0" w:color="000000"/>
              <w:left w:val="single" w:sz="3" w:space="0" w:color="000000"/>
              <w:bottom w:val="single" w:sz="3" w:space="0" w:color="000000"/>
              <w:right w:val="single" w:sz="3" w:space="0" w:color="000000"/>
            </w:tcBorders>
            <w:vAlign w:val="center"/>
          </w:tcPr>
          <w:p w14:paraId="1A09B0F8" w14:textId="77777777" w:rsidR="00027AAD" w:rsidRDefault="00027AAD">
            <w:pPr>
              <w:pStyle w:val="a3"/>
            </w:pPr>
          </w:p>
        </w:tc>
      </w:tr>
    </w:tbl>
    <w:p w14:paraId="4CFABBCE" w14:textId="77777777" w:rsidR="00027AAD" w:rsidRDefault="00027AAD">
      <w:pPr>
        <w:pStyle w:val="a3"/>
        <w:ind w:left="20"/>
      </w:pPr>
    </w:p>
    <w:p w14:paraId="4A039F0F" w14:textId="77777777" w:rsidR="00027AAD" w:rsidRDefault="00027AAD">
      <w:pPr>
        <w:pStyle w:val="a3"/>
        <w:ind w:left="20"/>
        <w:rPr>
          <w:rFonts w:ascii="맑은 고딕" w:eastAsia="맑은 고딕"/>
          <w:shd w:val="clear" w:color="000000" w:fill="auto"/>
        </w:rPr>
      </w:pPr>
    </w:p>
    <w:p w14:paraId="07F9E3DC" w14:textId="77777777" w:rsidR="00027AAD" w:rsidRDefault="00000000">
      <w:pPr>
        <w:pStyle w:val="a3"/>
        <w:ind w:left="20"/>
      </w:pPr>
      <w:r>
        <w:rPr>
          <w:rFonts w:ascii="맑은 고딕"/>
          <w:b/>
          <w:shd w:val="clear" w:color="000000" w:fill="auto"/>
        </w:rPr>
        <w:t xml:space="preserve">▷ Objectives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31"/>
        <w:gridCol w:w="6460"/>
      </w:tblGrid>
      <w:tr w:rsidR="00027AAD" w14:paraId="5217A310" w14:textId="77777777">
        <w:trPr>
          <w:trHeight w:val="256"/>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8A7277F" w14:textId="77777777" w:rsidR="00027AAD" w:rsidRDefault="00000000">
            <w:pPr>
              <w:pStyle w:val="a3"/>
              <w:wordWrap/>
              <w:ind w:left="20"/>
              <w:jc w:val="center"/>
            </w:pPr>
            <w:r>
              <w:rPr>
                <w:rFonts w:ascii="맑은 고딕"/>
                <w:b/>
                <w:shd w:val="clear" w:color="000000" w:fill="auto"/>
              </w:rPr>
              <w:t xml:space="preserve">Objectives </w:t>
            </w:r>
          </w:p>
          <w:p w14:paraId="5FA2EBEE" w14:textId="77777777" w:rsidR="00027AAD" w:rsidRDefault="00000000">
            <w:pPr>
              <w:pStyle w:val="a3"/>
              <w:wordWrap/>
              <w:ind w:left="20"/>
              <w:jc w:val="center"/>
            </w:pPr>
            <w:r>
              <w:rPr>
                <w:rFonts w:ascii="맑은 고딕"/>
                <w:b/>
                <w:shd w:val="clear" w:color="000000" w:fill="auto"/>
              </w:rPr>
              <w:t>General</w:t>
            </w:r>
          </w:p>
        </w:tc>
        <w:tc>
          <w:tcPr>
            <w:tcW w:w="6459" w:type="dxa"/>
            <w:tcBorders>
              <w:top w:val="single" w:sz="3" w:space="0" w:color="000000"/>
              <w:left w:val="single" w:sz="3" w:space="0" w:color="000000"/>
              <w:bottom w:val="single" w:sz="3" w:space="0" w:color="000000"/>
              <w:right w:val="single" w:sz="3" w:space="0" w:color="000000"/>
            </w:tcBorders>
            <w:vAlign w:val="center"/>
          </w:tcPr>
          <w:p w14:paraId="0841FD87" w14:textId="77777777" w:rsidR="00027AAD" w:rsidRDefault="00027AAD">
            <w:pPr>
              <w:pStyle w:val="a3"/>
            </w:pPr>
          </w:p>
          <w:p w14:paraId="66A7E561" w14:textId="77777777" w:rsidR="00027AAD" w:rsidRDefault="00027AAD">
            <w:pPr>
              <w:pStyle w:val="a3"/>
            </w:pPr>
          </w:p>
        </w:tc>
      </w:tr>
      <w:tr w:rsidR="00027AAD" w14:paraId="6C6D689E" w14:textId="77777777">
        <w:trPr>
          <w:trHeight w:val="256"/>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FD77B12" w14:textId="77777777" w:rsidR="00027AAD" w:rsidRDefault="00000000">
            <w:pPr>
              <w:pStyle w:val="a3"/>
              <w:wordWrap/>
              <w:jc w:val="center"/>
            </w:pPr>
            <w:r>
              <w:rPr>
                <w:rFonts w:ascii="맑은 고딕"/>
                <w:b/>
                <w:shd w:val="clear" w:color="000000" w:fill="auto"/>
              </w:rPr>
              <w:t>Detailed Objective 1</w:t>
            </w:r>
          </w:p>
        </w:tc>
        <w:tc>
          <w:tcPr>
            <w:tcW w:w="6459" w:type="dxa"/>
            <w:tcBorders>
              <w:top w:val="single" w:sz="3" w:space="0" w:color="000000"/>
              <w:left w:val="single" w:sz="3" w:space="0" w:color="000000"/>
              <w:bottom w:val="single" w:sz="3" w:space="0" w:color="000000"/>
              <w:right w:val="single" w:sz="3" w:space="0" w:color="000000"/>
            </w:tcBorders>
            <w:vAlign w:val="center"/>
          </w:tcPr>
          <w:p w14:paraId="38994EB6" w14:textId="77777777" w:rsidR="00027AAD" w:rsidRDefault="00027AAD">
            <w:pPr>
              <w:pStyle w:val="a3"/>
            </w:pPr>
          </w:p>
        </w:tc>
      </w:tr>
      <w:tr w:rsidR="00027AAD" w14:paraId="62572D4B" w14:textId="77777777">
        <w:trPr>
          <w:trHeight w:val="256"/>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C5360B2" w14:textId="77777777" w:rsidR="00027AAD" w:rsidRDefault="00000000">
            <w:pPr>
              <w:pStyle w:val="a3"/>
              <w:wordWrap/>
              <w:jc w:val="center"/>
            </w:pPr>
            <w:r>
              <w:rPr>
                <w:rFonts w:ascii="맑은 고딕"/>
                <w:b/>
                <w:shd w:val="clear" w:color="000000" w:fill="auto"/>
              </w:rPr>
              <w:t>Detailed Objective 2</w:t>
            </w:r>
          </w:p>
        </w:tc>
        <w:tc>
          <w:tcPr>
            <w:tcW w:w="6459" w:type="dxa"/>
            <w:tcBorders>
              <w:top w:val="single" w:sz="3" w:space="0" w:color="000000"/>
              <w:left w:val="single" w:sz="3" w:space="0" w:color="000000"/>
              <w:bottom w:val="single" w:sz="3" w:space="0" w:color="000000"/>
              <w:right w:val="single" w:sz="3" w:space="0" w:color="000000"/>
            </w:tcBorders>
            <w:vAlign w:val="center"/>
          </w:tcPr>
          <w:p w14:paraId="65B16AB2" w14:textId="77777777" w:rsidR="00027AAD" w:rsidRDefault="00027AAD">
            <w:pPr>
              <w:pStyle w:val="a3"/>
            </w:pPr>
          </w:p>
        </w:tc>
      </w:tr>
      <w:tr w:rsidR="00027AAD" w14:paraId="223601AE" w14:textId="77777777">
        <w:trPr>
          <w:trHeight w:val="256"/>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5716F09" w14:textId="77777777" w:rsidR="00027AAD" w:rsidRDefault="00000000">
            <w:pPr>
              <w:pStyle w:val="a3"/>
              <w:wordWrap/>
              <w:jc w:val="center"/>
            </w:pPr>
            <w:r>
              <w:rPr>
                <w:rFonts w:ascii="맑은 고딕"/>
                <w:b/>
                <w:shd w:val="clear" w:color="000000" w:fill="auto"/>
              </w:rPr>
              <w:t>Detailed Objective 3</w:t>
            </w:r>
          </w:p>
        </w:tc>
        <w:tc>
          <w:tcPr>
            <w:tcW w:w="6459" w:type="dxa"/>
            <w:tcBorders>
              <w:top w:val="single" w:sz="3" w:space="0" w:color="000000"/>
              <w:left w:val="single" w:sz="3" w:space="0" w:color="000000"/>
              <w:bottom w:val="single" w:sz="3" w:space="0" w:color="000000"/>
              <w:right w:val="single" w:sz="3" w:space="0" w:color="000000"/>
            </w:tcBorders>
            <w:vAlign w:val="center"/>
          </w:tcPr>
          <w:p w14:paraId="2BBD8F7A" w14:textId="77777777" w:rsidR="00027AAD" w:rsidRDefault="00027AAD">
            <w:pPr>
              <w:pStyle w:val="a3"/>
            </w:pPr>
          </w:p>
        </w:tc>
      </w:tr>
    </w:tbl>
    <w:p w14:paraId="0CEB3932" w14:textId="77777777" w:rsidR="00027AAD" w:rsidRDefault="00027AAD">
      <w:pPr>
        <w:pStyle w:val="a3"/>
        <w:ind w:left="20"/>
      </w:pPr>
    </w:p>
    <w:p w14:paraId="36FDE37E" w14:textId="77777777" w:rsidR="00027AAD" w:rsidRDefault="00027AAD">
      <w:pPr>
        <w:pStyle w:val="a3"/>
        <w:ind w:left="20"/>
        <w:rPr>
          <w:rFonts w:ascii="맑은 고딕" w:eastAsia="맑은 고딕"/>
          <w:shd w:val="clear" w:color="000000" w:fill="auto"/>
        </w:rPr>
      </w:pPr>
    </w:p>
    <w:p w14:paraId="450D38AF" w14:textId="77777777" w:rsidR="00027AAD" w:rsidRDefault="00000000">
      <w:pPr>
        <w:pStyle w:val="a3"/>
        <w:ind w:left="20"/>
      </w:pPr>
      <w:r>
        <w:rPr>
          <w:rFonts w:ascii="맑은 고딕"/>
          <w:b/>
          <w:shd w:val="clear" w:color="000000" w:fill="auto"/>
        </w:rPr>
        <w:t>▷Books, references, and resources (including videos and online resources)</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27AAD" w14:paraId="03F9B44B" w14:textId="77777777">
        <w:trPr>
          <w:trHeight w:val="709"/>
        </w:trPr>
        <w:tc>
          <w:tcPr>
            <w:tcW w:w="8391" w:type="dxa"/>
            <w:tcBorders>
              <w:top w:val="single" w:sz="3" w:space="0" w:color="000000"/>
              <w:left w:val="single" w:sz="3" w:space="0" w:color="000000"/>
              <w:bottom w:val="single" w:sz="3" w:space="0" w:color="000000"/>
              <w:right w:val="single" w:sz="3" w:space="0" w:color="000000"/>
            </w:tcBorders>
            <w:vAlign w:val="center"/>
          </w:tcPr>
          <w:p w14:paraId="2744583C" w14:textId="77777777" w:rsidR="00027AAD" w:rsidRDefault="00027AAD">
            <w:pPr>
              <w:pStyle w:val="a3"/>
            </w:pPr>
          </w:p>
        </w:tc>
      </w:tr>
    </w:tbl>
    <w:p w14:paraId="1D864118" w14:textId="77777777" w:rsidR="00027AAD" w:rsidRDefault="00027AAD">
      <w:pPr>
        <w:pStyle w:val="a3"/>
        <w:ind w:left="20"/>
      </w:pPr>
    </w:p>
    <w:p w14:paraId="427BF0C3" w14:textId="77777777" w:rsidR="00027AAD" w:rsidRDefault="00000000">
      <w:pPr>
        <w:pStyle w:val="a3"/>
        <w:ind w:left="20"/>
      </w:pPr>
      <w:r>
        <w:rPr>
          <w:rFonts w:ascii="맑은 고딕"/>
          <w:shd w:val="clear" w:color="000000" w:fill="auto"/>
        </w:rPr>
        <w:lastRenderedPageBreak/>
        <w:t>* You can specify any number of references and add additional cells as needed.</w:t>
      </w:r>
    </w:p>
    <w:p w14:paraId="27D047C7" w14:textId="77777777" w:rsidR="00027AAD" w:rsidRDefault="00000000">
      <w:pPr>
        <w:pStyle w:val="a3"/>
        <w:ind w:left="20"/>
      </w:pPr>
      <w:r>
        <w:rPr>
          <w:rFonts w:ascii="맑은 고딕"/>
          <w:b/>
          <w:shd w:val="clear" w:color="000000" w:fill="auto"/>
        </w:rPr>
        <w:t xml:space="preserve">▷ Textbooks and Reference Books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1"/>
        <w:gridCol w:w="1540"/>
        <w:gridCol w:w="1229"/>
        <w:gridCol w:w="1851"/>
        <w:gridCol w:w="1285"/>
        <w:gridCol w:w="1455"/>
      </w:tblGrid>
      <w:tr w:rsidR="00027AAD" w14:paraId="0E641DD3" w14:textId="77777777">
        <w:trPr>
          <w:trHeight w:val="355"/>
        </w:trPr>
        <w:tc>
          <w:tcPr>
            <w:tcW w:w="103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C5E5616" w14:textId="77777777" w:rsidR="00027AAD" w:rsidRDefault="00000000">
            <w:pPr>
              <w:pStyle w:val="a3"/>
              <w:wordWrap/>
              <w:jc w:val="center"/>
            </w:pPr>
            <w:r>
              <w:rPr>
                <w:rFonts w:ascii="맑은 고딕"/>
                <w:b/>
                <w:shd w:val="clear" w:color="000000" w:fill="auto"/>
              </w:rPr>
              <w:t>Item</w:t>
            </w:r>
          </w:p>
        </w:tc>
        <w:tc>
          <w:tcPr>
            <w:tcW w:w="154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A197E0E" w14:textId="77777777" w:rsidR="00027AAD" w:rsidRDefault="00000000">
            <w:pPr>
              <w:pStyle w:val="a3"/>
              <w:wordWrap/>
              <w:jc w:val="center"/>
            </w:pPr>
            <w:r>
              <w:rPr>
                <w:rFonts w:ascii="맑은 고딕"/>
                <w:b/>
                <w:shd w:val="clear" w:color="000000" w:fill="auto"/>
              </w:rPr>
              <w:t>Name</w:t>
            </w:r>
          </w:p>
        </w:tc>
        <w:tc>
          <w:tcPr>
            <w:tcW w:w="122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F05C6DC" w14:textId="77777777" w:rsidR="00027AAD" w:rsidRDefault="00000000">
            <w:pPr>
              <w:pStyle w:val="a3"/>
              <w:wordWrap/>
              <w:jc w:val="center"/>
            </w:pPr>
            <w:r>
              <w:rPr>
                <w:rFonts w:ascii="맑은 고딕"/>
                <w:b/>
                <w:shd w:val="clear" w:color="000000" w:fill="auto"/>
              </w:rPr>
              <w:t xml:space="preserve">Author </w:t>
            </w:r>
            <w:r>
              <w:rPr>
                <w:rFonts w:ascii="맑은 고딕"/>
                <w:b/>
                <w:w w:val="96"/>
                <w:shd w:val="clear" w:color="000000" w:fill="auto"/>
              </w:rPr>
              <w:t>Information</w:t>
            </w:r>
          </w:p>
        </w:tc>
        <w:tc>
          <w:tcPr>
            <w:tcW w:w="18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BAAD5B7" w14:textId="77777777" w:rsidR="00027AAD" w:rsidRDefault="00000000">
            <w:pPr>
              <w:pStyle w:val="a3"/>
              <w:wordWrap/>
              <w:jc w:val="center"/>
            </w:pPr>
            <w:r>
              <w:rPr>
                <w:rFonts w:ascii="맑은 고딕"/>
                <w:b/>
                <w:shd w:val="clear" w:color="000000" w:fill="auto"/>
              </w:rPr>
              <w:t>Publisher</w:t>
            </w:r>
          </w:p>
        </w:tc>
        <w:tc>
          <w:tcPr>
            <w:tcW w:w="128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3D5A79E" w14:textId="77777777" w:rsidR="00027AAD" w:rsidRDefault="00000000">
            <w:pPr>
              <w:pStyle w:val="a3"/>
              <w:wordWrap/>
              <w:jc w:val="center"/>
            </w:pPr>
            <w:r>
              <w:rPr>
                <w:rFonts w:ascii="맑은 고딕"/>
                <w:b/>
                <w:shd w:val="clear" w:color="000000" w:fill="auto"/>
              </w:rPr>
              <w:t>Year of publication</w:t>
            </w:r>
          </w:p>
        </w:tc>
        <w:tc>
          <w:tcPr>
            <w:tcW w:w="145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68C45F2" w14:textId="77777777" w:rsidR="00027AAD" w:rsidRDefault="00000000">
            <w:pPr>
              <w:pStyle w:val="a3"/>
              <w:wordWrap/>
              <w:jc w:val="center"/>
            </w:pPr>
            <w:r>
              <w:rPr>
                <w:rFonts w:ascii="맑은 고딕"/>
                <w:b/>
                <w:shd w:val="clear" w:color="000000" w:fill="auto"/>
              </w:rPr>
              <w:t>ISBN</w:t>
            </w:r>
          </w:p>
        </w:tc>
      </w:tr>
      <w:tr w:rsidR="00027AAD" w14:paraId="783EE99D" w14:textId="77777777">
        <w:trPr>
          <w:trHeight w:val="370"/>
        </w:trPr>
        <w:tc>
          <w:tcPr>
            <w:tcW w:w="1030" w:type="dxa"/>
            <w:tcBorders>
              <w:top w:val="single" w:sz="3" w:space="0" w:color="000000"/>
              <w:left w:val="single" w:sz="3" w:space="0" w:color="000000"/>
              <w:bottom w:val="single" w:sz="3" w:space="0" w:color="000000"/>
              <w:right w:val="single" w:sz="3" w:space="0" w:color="000000"/>
            </w:tcBorders>
            <w:vAlign w:val="center"/>
          </w:tcPr>
          <w:p w14:paraId="31D8D104" w14:textId="77777777" w:rsidR="00027AAD" w:rsidRDefault="00000000">
            <w:pPr>
              <w:pStyle w:val="a3"/>
            </w:pPr>
            <w:r>
              <w:rPr>
                <w:rFonts w:ascii="맑은 고딕"/>
                <w:w w:val="98"/>
                <w:shd w:val="clear" w:color="000000" w:fill="auto"/>
              </w:rPr>
              <w:t>Textbook</w:t>
            </w:r>
          </w:p>
        </w:tc>
        <w:tc>
          <w:tcPr>
            <w:tcW w:w="1540" w:type="dxa"/>
            <w:tcBorders>
              <w:top w:val="single" w:sz="3" w:space="0" w:color="000000"/>
              <w:left w:val="single" w:sz="3" w:space="0" w:color="000000"/>
              <w:bottom w:val="single" w:sz="3" w:space="0" w:color="000000"/>
              <w:right w:val="single" w:sz="3" w:space="0" w:color="000000"/>
            </w:tcBorders>
            <w:vAlign w:val="center"/>
          </w:tcPr>
          <w:p w14:paraId="65D7441E"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0E5D1F8C" w14:textId="77777777" w:rsidR="00027AAD" w:rsidRDefault="00027AAD">
            <w:pPr>
              <w:pStyle w:val="a3"/>
              <w:rPr>
                <w:rFonts w:ascii="맑은 고딕" w:eastAsia="맑은 고딕"/>
                <w:shd w:val="clear" w:color="000000" w:fill="auto"/>
              </w:rPr>
            </w:pPr>
          </w:p>
        </w:tc>
        <w:tc>
          <w:tcPr>
            <w:tcW w:w="1851" w:type="dxa"/>
            <w:tcBorders>
              <w:top w:val="single" w:sz="3" w:space="0" w:color="000000"/>
              <w:left w:val="single" w:sz="3" w:space="0" w:color="000000"/>
              <w:bottom w:val="single" w:sz="3" w:space="0" w:color="000000"/>
              <w:right w:val="single" w:sz="3" w:space="0" w:color="000000"/>
            </w:tcBorders>
            <w:vAlign w:val="center"/>
          </w:tcPr>
          <w:p w14:paraId="258FFFE0" w14:textId="77777777" w:rsidR="00027AAD" w:rsidRDefault="00027AAD">
            <w:pPr>
              <w:pStyle w:val="a3"/>
              <w:rPr>
                <w:rFonts w:ascii="맑은 고딕" w:eastAsia="맑은 고딕"/>
                <w:shd w:val="clear" w:color="000000" w:fill="auto"/>
              </w:rPr>
            </w:pPr>
          </w:p>
        </w:tc>
        <w:tc>
          <w:tcPr>
            <w:tcW w:w="1285" w:type="dxa"/>
            <w:tcBorders>
              <w:top w:val="single" w:sz="3" w:space="0" w:color="000000"/>
              <w:left w:val="single" w:sz="3" w:space="0" w:color="000000"/>
              <w:bottom w:val="single" w:sz="3" w:space="0" w:color="000000"/>
              <w:right w:val="single" w:sz="3" w:space="0" w:color="000000"/>
            </w:tcBorders>
            <w:vAlign w:val="center"/>
          </w:tcPr>
          <w:p w14:paraId="2057E8D4" w14:textId="77777777" w:rsidR="00027AAD" w:rsidRDefault="00027AAD">
            <w:pPr>
              <w:pStyle w:val="a3"/>
              <w:rPr>
                <w:rFonts w:ascii="맑은 고딕" w:eastAsia="맑은 고딕"/>
                <w:shd w:val="clear" w:color="000000" w:fill="auto"/>
              </w:rPr>
            </w:pPr>
          </w:p>
        </w:tc>
        <w:tc>
          <w:tcPr>
            <w:tcW w:w="1455" w:type="dxa"/>
            <w:tcBorders>
              <w:top w:val="single" w:sz="3" w:space="0" w:color="000000"/>
              <w:left w:val="single" w:sz="3" w:space="0" w:color="000000"/>
              <w:bottom w:val="single" w:sz="3" w:space="0" w:color="000000"/>
              <w:right w:val="single" w:sz="3" w:space="0" w:color="000000"/>
            </w:tcBorders>
            <w:vAlign w:val="center"/>
          </w:tcPr>
          <w:p w14:paraId="678BC62F" w14:textId="77777777" w:rsidR="00027AAD" w:rsidRDefault="00027AAD">
            <w:pPr>
              <w:pStyle w:val="a3"/>
              <w:rPr>
                <w:rFonts w:ascii="맑은 고딕" w:eastAsia="맑은 고딕"/>
                <w:shd w:val="clear" w:color="000000" w:fill="auto"/>
              </w:rPr>
            </w:pPr>
          </w:p>
        </w:tc>
      </w:tr>
      <w:tr w:rsidR="00027AAD" w14:paraId="1768091A" w14:textId="77777777">
        <w:trPr>
          <w:trHeight w:val="381"/>
        </w:trPr>
        <w:tc>
          <w:tcPr>
            <w:tcW w:w="1030" w:type="dxa"/>
            <w:tcBorders>
              <w:top w:val="single" w:sz="3" w:space="0" w:color="000000"/>
              <w:left w:val="single" w:sz="3" w:space="0" w:color="000000"/>
              <w:bottom w:val="single" w:sz="3" w:space="0" w:color="000000"/>
              <w:right w:val="single" w:sz="3" w:space="0" w:color="000000"/>
            </w:tcBorders>
            <w:vAlign w:val="center"/>
          </w:tcPr>
          <w:p w14:paraId="2095257F" w14:textId="77777777" w:rsidR="00027AAD" w:rsidRDefault="00000000">
            <w:pPr>
              <w:pStyle w:val="a3"/>
            </w:pPr>
            <w:r>
              <w:rPr>
                <w:rFonts w:ascii="맑은 고딕"/>
                <w:w w:val="83"/>
                <w:shd w:val="clear" w:color="000000" w:fill="auto"/>
              </w:rPr>
              <w:t>References</w:t>
            </w:r>
          </w:p>
        </w:tc>
        <w:tc>
          <w:tcPr>
            <w:tcW w:w="1540" w:type="dxa"/>
            <w:tcBorders>
              <w:top w:val="single" w:sz="3" w:space="0" w:color="000000"/>
              <w:left w:val="single" w:sz="3" w:space="0" w:color="000000"/>
              <w:bottom w:val="single" w:sz="3" w:space="0" w:color="000000"/>
              <w:right w:val="single" w:sz="3" w:space="0" w:color="000000"/>
            </w:tcBorders>
            <w:vAlign w:val="center"/>
          </w:tcPr>
          <w:p w14:paraId="14CC3D8D"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7A61F77A" w14:textId="77777777" w:rsidR="00027AAD" w:rsidRDefault="00027AAD">
            <w:pPr>
              <w:pStyle w:val="a3"/>
              <w:rPr>
                <w:rFonts w:ascii="맑은 고딕" w:eastAsia="맑은 고딕"/>
                <w:shd w:val="clear" w:color="000000" w:fill="auto"/>
              </w:rPr>
            </w:pPr>
          </w:p>
        </w:tc>
        <w:tc>
          <w:tcPr>
            <w:tcW w:w="1851" w:type="dxa"/>
            <w:tcBorders>
              <w:top w:val="single" w:sz="3" w:space="0" w:color="000000"/>
              <w:left w:val="single" w:sz="3" w:space="0" w:color="000000"/>
              <w:bottom w:val="single" w:sz="3" w:space="0" w:color="000000"/>
              <w:right w:val="single" w:sz="3" w:space="0" w:color="000000"/>
            </w:tcBorders>
            <w:vAlign w:val="center"/>
          </w:tcPr>
          <w:p w14:paraId="1B5FF870" w14:textId="77777777" w:rsidR="00027AAD" w:rsidRDefault="00027AAD">
            <w:pPr>
              <w:pStyle w:val="a3"/>
              <w:rPr>
                <w:rFonts w:ascii="맑은 고딕" w:eastAsia="맑은 고딕"/>
                <w:shd w:val="clear" w:color="000000" w:fill="auto"/>
              </w:rPr>
            </w:pPr>
          </w:p>
        </w:tc>
        <w:tc>
          <w:tcPr>
            <w:tcW w:w="1285" w:type="dxa"/>
            <w:tcBorders>
              <w:top w:val="single" w:sz="3" w:space="0" w:color="000000"/>
              <w:left w:val="single" w:sz="3" w:space="0" w:color="000000"/>
              <w:bottom w:val="single" w:sz="3" w:space="0" w:color="000000"/>
              <w:right w:val="single" w:sz="3" w:space="0" w:color="000000"/>
            </w:tcBorders>
            <w:vAlign w:val="center"/>
          </w:tcPr>
          <w:p w14:paraId="4BCA9091" w14:textId="77777777" w:rsidR="00027AAD" w:rsidRDefault="00027AAD">
            <w:pPr>
              <w:pStyle w:val="a3"/>
              <w:rPr>
                <w:rFonts w:ascii="맑은 고딕" w:eastAsia="맑은 고딕"/>
                <w:shd w:val="clear" w:color="000000" w:fill="auto"/>
              </w:rPr>
            </w:pPr>
          </w:p>
        </w:tc>
        <w:tc>
          <w:tcPr>
            <w:tcW w:w="1455" w:type="dxa"/>
            <w:tcBorders>
              <w:top w:val="single" w:sz="3" w:space="0" w:color="000000"/>
              <w:left w:val="single" w:sz="3" w:space="0" w:color="000000"/>
              <w:bottom w:val="single" w:sz="3" w:space="0" w:color="000000"/>
              <w:right w:val="single" w:sz="3" w:space="0" w:color="000000"/>
            </w:tcBorders>
            <w:vAlign w:val="center"/>
          </w:tcPr>
          <w:p w14:paraId="3518E723" w14:textId="77777777" w:rsidR="00027AAD" w:rsidRDefault="00027AAD">
            <w:pPr>
              <w:pStyle w:val="a3"/>
              <w:rPr>
                <w:rFonts w:ascii="맑은 고딕" w:eastAsia="맑은 고딕"/>
                <w:shd w:val="clear" w:color="000000" w:fill="auto"/>
              </w:rPr>
            </w:pPr>
          </w:p>
        </w:tc>
      </w:tr>
    </w:tbl>
    <w:p w14:paraId="0D31E6B1" w14:textId="77777777" w:rsidR="00027AAD" w:rsidRDefault="00027AAD">
      <w:pPr>
        <w:pStyle w:val="a3"/>
        <w:ind w:left="20"/>
      </w:pPr>
    </w:p>
    <w:p w14:paraId="4E6BC946" w14:textId="77777777" w:rsidR="00027AAD" w:rsidRDefault="00000000">
      <w:pPr>
        <w:pStyle w:val="a3"/>
        <w:ind w:left="20"/>
      </w:pPr>
      <w:r>
        <w:rPr>
          <w:rFonts w:ascii="맑은 고딕"/>
          <w:shd w:val="clear" w:color="000000" w:fill="auto"/>
        </w:rPr>
        <w:t>* Assignment information can be freely specified, and additional cells can be added as needed.</w:t>
      </w:r>
    </w:p>
    <w:p w14:paraId="18156C62" w14:textId="77777777" w:rsidR="00027AAD" w:rsidRDefault="00000000">
      <w:pPr>
        <w:pStyle w:val="a3"/>
        <w:ind w:left="20"/>
      </w:pPr>
      <w:r>
        <w:rPr>
          <w:rFonts w:ascii="맑은 고딕"/>
          <w:b/>
          <w:shd w:val="clear" w:color="000000" w:fill="auto"/>
        </w:rPr>
        <w:t xml:space="preserve">▷ Assignments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230"/>
        <w:gridCol w:w="1418"/>
        <w:gridCol w:w="1645"/>
        <w:gridCol w:w="2098"/>
      </w:tblGrid>
      <w:tr w:rsidR="00027AAD" w14:paraId="62AD3DC4" w14:textId="77777777">
        <w:trPr>
          <w:trHeight w:val="256"/>
        </w:trPr>
        <w:tc>
          <w:tcPr>
            <w:tcW w:w="323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8EB98F0" w14:textId="77777777" w:rsidR="00027AAD" w:rsidRDefault="00000000">
            <w:pPr>
              <w:pStyle w:val="a3"/>
              <w:wordWrap/>
              <w:jc w:val="center"/>
            </w:pPr>
            <w:r>
              <w:rPr>
                <w:rFonts w:ascii="맑은 고딕"/>
                <w:b/>
                <w:shd w:val="clear" w:color="000000" w:fill="auto"/>
              </w:rPr>
              <w:t>Assignment, report, and project names</w:t>
            </w:r>
          </w:p>
        </w:tc>
        <w:tc>
          <w:tcPr>
            <w:tcW w:w="141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156DE8B" w14:textId="77777777" w:rsidR="00027AAD" w:rsidRDefault="00000000">
            <w:pPr>
              <w:pStyle w:val="a3"/>
              <w:wordWrap/>
              <w:jc w:val="center"/>
            </w:pPr>
            <w:r>
              <w:rPr>
                <w:rFonts w:ascii="맑은 고딕"/>
                <w:b/>
                <w:shd w:val="clear" w:color="000000" w:fill="auto"/>
              </w:rPr>
              <w:t>How to Write</w:t>
            </w:r>
          </w:p>
        </w:tc>
        <w:tc>
          <w:tcPr>
            <w:tcW w:w="164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CA44C8C" w14:textId="77777777" w:rsidR="00027AAD" w:rsidRDefault="00000000">
            <w:pPr>
              <w:pStyle w:val="a3"/>
              <w:wordWrap/>
              <w:jc w:val="center"/>
            </w:pPr>
            <w:r>
              <w:rPr>
                <w:rFonts w:ascii="맑은 고딕"/>
                <w:b/>
                <w:shd w:val="clear" w:color="000000" w:fill="auto"/>
              </w:rPr>
              <w:t>Submission Deadlines</w:t>
            </w:r>
          </w:p>
        </w:tc>
        <w:tc>
          <w:tcPr>
            <w:tcW w:w="209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619465E" w14:textId="77777777" w:rsidR="00027AAD" w:rsidRDefault="00000000">
            <w:pPr>
              <w:pStyle w:val="a3"/>
              <w:wordWrap/>
              <w:jc w:val="center"/>
            </w:pPr>
            <w:r>
              <w:rPr>
                <w:rFonts w:ascii="맑은 고딕"/>
                <w:b/>
                <w:shd w:val="clear" w:color="000000" w:fill="auto"/>
              </w:rPr>
              <w:t>Submission Types and Methods</w:t>
            </w:r>
          </w:p>
        </w:tc>
      </w:tr>
      <w:tr w:rsidR="00027AAD" w14:paraId="0C136289" w14:textId="77777777">
        <w:trPr>
          <w:trHeight w:val="256"/>
        </w:trPr>
        <w:tc>
          <w:tcPr>
            <w:tcW w:w="3230" w:type="dxa"/>
            <w:tcBorders>
              <w:top w:val="single" w:sz="3" w:space="0" w:color="000000"/>
              <w:left w:val="single" w:sz="3" w:space="0" w:color="000000"/>
              <w:bottom w:val="single" w:sz="3" w:space="0" w:color="000000"/>
              <w:right w:val="single" w:sz="3" w:space="0" w:color="000000"/>
            </w:tcBorders>
            <w:vAlign w:val="center"/>
          </w:tcPr>
          <w:p w14:paraId="2B277C32" w14:textId="77777777" w:rsidR="00027AAD" w:rsidRDefault="00027AAD">
            <w:pPr>
              <w:pStyle w:val="a3"/>
              <w:rPr>
                <w:rFonts w:ascii="맑은 고딕" w:eastAsia="맑은 고딕"/>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24D44489" w14:textId="77777777" w:rsidR="00027AAD" w:rsidRDefault="00027AAD">
            <w:pPr>
              <w:pStyle w:val="a3"/>
              <w:rPr>
                <w:rFonts w:ascii="맑은 고딕" w:eastAsia="맑은 고딕"/>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7E560259" w14:textId="77777777" w:rsidR="00027AAD" w:rsidRDefault="00027AAD">
            <w:pPr>
              <w:pStyle w:val="a3"/>
              <w:rPr>
                <w:rFonts w:ascii="맑은 고딕" w:eastAsia="맑은 고딕"/>
                <w:shd w:val="clear" w:color="000000" w:fill="auto"/>
              </w:rPr>
            </w:pPr>
          </w:p>
        </w:tc>
        <w:tc>
          <w:tcPr>
            <w:tcW w:w="2098" w:type="dxa"/>
            <w:tcBorders>
              <w:top w:val="single" w:sz="3" w:space="0" w:color="000000"/>
              <w:left w:val="single" w:sz="3" w:space="0" w:color="000000"/>
              <w:bottom w:val="single" w:sz="3" w:space="0" w:color="000000"/>
              <w:right w:val="single" w:sz="3" w:space="0" w:color="000000"/>
            </w:tcBorders>
            <w:vAlign w:val="center"/>
          </w:tcPr>
          <w:p w14:paraId="44A51495" w14:textId="77777777" w:rsidR="00027AAD" w:rsidRDefault="00027AAD">
            <w:pPr>
              <w:pStyle w:val="a3"/>
              <w:rPr>
                <w:rFonts w:ascii="맑은 고딕" w:eastAsia="맑은 고딕"/>
                <w:shd w:val="clear" w:color="000000" w:fill="auto"/>
              </w:rPr>
            </w:pPr>
          </w:p>
        </w:tc>
      </w:tr>
      <w:tr w:rsidR="00027AAD" w14:paraId="7F54C0DE" w14:textId="77777777">
        <w:trPr>
          <w:trHeight w:val="256"/>
        </w:trPr>
        <w:tc>
          <w:tcPr>
            <w:tcW w:w="3230" w:type="dxa"/>
            <w:tcBorders>
              <w:top w:val="single" w:sz="3" w:space="0" w:color="000000"/>
              <w:left w:val="single" w:sz="3" w:space="0" w:color="000000"/>
              <w:bottom w:val="single" w:sz="3" w:space="0" w:color="000000"/>
              <w:right w:val="single" w:sz="3" w:space="0" w:color="000000"/>
            </w:tcBorders>
            <w:vAlign w:val="center"/>
          </w:tcPr>
          <w:p w14:paraId="5EB7E368" w14:textId="77777777" w:rsidR="00027AAD" w:rsidRDefault="00027AAD">
            <w:pPr>
              <w:pStyle w:val="a3"/>
              <w:rPr>
                <w:rFonts w:ascii="맑은 고딕" w:eastAsia="맑은 고딕"/>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4F9BEB1E" w14:textId="77777777" w:rsidR="00027AAD" w:rsidRDefault="00027AAD">
            <w:pPr>
              <w:pStyle w:val="a3"/>
              <w:rPr>
                <w:rFonts w:ascii="맑은 고딕" w:eastAsia="맑은 고딕"/>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2B97ABAD" w14:textId="77777777" w:rsidR="00027AAD" w:rsidRDefault="00027AAD">
            <w:pPr>
              <w:pStyle w:val="a3"/>
              <w:rPr>
                <w:rFonts w:ascii="맑은 고딕" w:eastAsia="맑은 고딕"/>
                <w:shd w:val="clear" w:color="000000" w:fill="auto"/>
              </w:rPr>
            </w:pPr>
          </w:p>
        </w:tc>
        <w:tc>
          <w:tcPr>
            <w:tcW w:w="2098" w:type="dxa"/>
            <w:tcBorders>
              <w:top w:val="single" w:sz="3" w:space="0" w:color="000000"/>
              <w:left w:val="single" w:sz="3" w:space="0" w:color="000000"/>
              <w:bottom w:val="single" w:sz="3" w:space="0" w:color="000000"/>
              <w:right w:val="single" w:sz="3" w:space="0" w:color="000000"/>
            </w:tcBorders>
            <w:vAlign w:val="center"/>
          </w:tcPr>
          <w:p w14:paraId="74A1D427" w14:textId="77777777" w:rsidR="00027AAD" w:rsidRDefault="00027AAD">
            <w:pPr>
              <w:pStyle w:val="a3"/>
              <w:rPr>
                <w:rFonts w:ascii="맑은 고딕" w:eastAsia="맑은 고딕"/>
                <w:shd w:val="clear" w:color="000000" w:fill="auto"/>
              </w:rPr>
            </w:pPr>
          </w:p>
        </w:tc>
      </w:tr>
      <w:tr w:rsidR="00027AAD" w14:paraId="1F4C8C89" w14:textId="77777777">
        <w:tc>
          <w:tcPr>
            <w:tcW w:w="3230" w:type="dxa"/>
            <w:tcBorders>
              <w:top w:val="single" w:sz="3" w:space="0" w:color="000000"/>
              <w:left w:val="single" w:sz="3" w:space="0" w:color="000000"/>
              <w:bottom w:val="single" w:sz="3" w:space="0" w:color="000000"/>
              <w:right w:val="single" w:sz="3" w:space="0" w:color="000000"/>
            </w:tcBorders>
            <w:vAlign w:val="center"/>
          </w:tcPr>
          <w:p w14:paraId="717809A5" w14:textId="77777777" w:rsidR="00027AAD" w:rsidRDefault="00027AAD">
            <w:pPr>
              <w:pStyle w:val="a3"/>
              <w:rPr>
                <w:rFonts w:ascii="맑은 고딕" w:eastAsia="맑은 고딕"/>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2516E8AB" w14:textId="77777777" w:rsidR="00027AAD" w:rsidRDefault="00027AAD">
            <w:pPr>
              <w:pStyle w:val="a3"/>
              <w:rPr>
                <w:rFonts w:ascii="맑은 고딕" w:eastAsia="맑은 고딕"/>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7AE8A6FC" w14:textId="77777777" w:rsidR="00027AAD" w:rsidRDefault="00027AAD">
            <w:pPr>
              <w:pStyle w:val="a3"/>
              <w:rPr>
                <w:rFonts w:ascii="맑은 고딕" w:eastAsia="맑은 고딕"/>
                <w:shd w:val="clear" w:color="000000" w:fill="auto"/>
              </w:rPr>
            </w:pPr>
          </w:p>
        </w:tc>
        <w:tc>
          <w:tcPr>
            <w:tcW w:w="2098" w:type="dxa"/>
            <w:tcBorders>
              <w:top w:val="single" w:sz="3" w:space="0" w:color="000000"/>
              <w:left w:val="single" w:sz="3" w:space="0" w:color="000000"/>
              <w:bottom w:val="single" w:sz="3" w:space="0" w:color="000000"/>
              <w:right w:val="single" w:sz="3" w:space="0" w:color="000000"/>
            </w:tcBorders>
            <w:vAlign w:val="center"/>
          </w:tcPr>
          <w:p w14:paraId="4A5AFA99" w14:textId="77777777" w:rsidR="00027AAD" w:rsidRDefault="00027AAD">
            <w:pPr>
              <w:pStyle w:val="a3"/>
              <w:rPr>
                <w:rFonts w:ascii="맑은 고딕" w:eastAsia="맑은 고딕"/>
                <w:shd w:val="clear" w:color="000000" w:fill="auto"/>
              </w:rPr>
            </w:pPr>
          </w:p>
        </w:tc>
      </w:tr>
    </w:tbl>
    <w:p w14:paraId="56B82C26" w14:textId="77777777" w:rsidR="00027AAD" w:rsidRDefault="00027AAD">
      <w:pPr>
        <w:pStyle w:val="a3"/>
        <w:ind w:left="20"/>
      </w:pPr>
    </w:p>
    <w:p w14:paraId="72829979" w14:textId="77777777" w:rsidR="00027AAD" w:rsidRDefault="00027AAD">
      <w:pPr>
        <w:pStyle w:val="a3"/>
        <w:ind w:left="20"/>
        <w:rPr>
          <w:rFonts w:ascii="맑은 고딕" w:eastAsia="맑은 고딕"/>
          <w:shd w:val="clear" w:color="000000" w:fill="auto"/>
        </w:rPr>
      </w:pPr>
    </w:p>
    <w:p w14:paraId="1746B7D6" w14:textId="77777777" w:rsidR="00027AAD" w:rsidRDefault="00000000">
      <w:pPr>
        <w:pStyle w:val="a3"/>
        <w:ind w:left="20"/>
      </w:pPr>
      <w:r>
        <w:rPr>
          <w:rFonts w:ascii="맑은 고딕"/>
          <w:b/>
          <w:shd w:val="clear" w:color="000000" w:fill="auto"/>
        </w:rPr>
        <w:t>▷ Plans by week</w:t>
      </w:r>
    </w:p>
    <w:tbl>
      <w:tblPr>
        <w:tblOverlap w:val="never"/>
        <w:tblW w:w="836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549"/>
        <w:gridCol w:w="2765"/>
        <w:gridCol w:w="1860"/>
        <w:gridCol w:w="1180"/>
        <w:gridCol w:w="784"/>
        <w:gridCol w:w="1229"/>
      </w:tblGrid>
      <w:tr w:rsidR="00027AAD" w14:paraId="3B93A164" w14:textId="77777777">
        <w:trPr>
          <w:trHeight w:val="256"/>
          <w:tblHeader/>
        </w:trPr>
        <w:tc>
          <w:tcPr>
            <w:tcW w:w="54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F075068" w14:textId="77777777" w:rsidR="00027AAD" w:rsidRDefault="00000000">
            <w:pPr>
              <w:pStyle w:val="a3"/>
              <w:wordWrap/>
              <w:jc w:val="center"/>
            </w:pPr>
            <w:r>
              <w:rPr>
                <w:rFonts w:ascii="맑은 고딕"/>
                <w:b/>
                <w:shd w:val="clear" w:color="000000" w:fill="auto"/>
              </w:rPr>
              <w:t>Week</w:t>
            </w:r>
          </w:p>
        </w:tc>
        <w:tc>
          <w:tcPr>
            <w:tcW w:w="27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6A45A15" w14:textId="77777777" w:rsidR="00027AAD" w:rsidRDefault="00000000">
            <w:pPr>
              <w:pStyle w:val="a3"/>
              <w:wordWrap/>
              <w:jc w:val="center"/>
            </w:pPr>
            <w:r>
              <w:rPr>
                <w:rFonts w:ascii="맑은 고딕"/>
                <w:b/>
                <w:shd w:val="clear" w:color="000000" w:fill="auto"/>
              </w:rPr>
              <w:t>Course Plan</w:t>
            </w:r>
          </w:p>
        </w:tc>
        <w:tc>
          <w:tcPr>
            <w:tcW w:w="186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A20A93B" w14:textId="77777777" w:rsidR="00027AAD" w:rsidRDefault="00000000">
            <w:pPr>
              <w:pStyle w:val="a3"/>
              <w:wordWrap/>
              <w:jc w:val="center"/>
            </w:pPr>
            <w:r>
              <w:rPr>
                <w:rFonts w:ascii="맑은 고딕"/>
                <w:b/>
                <w:shd w:val="clear" w:color="000000" w:fill="auto"/>
              </w:rPr>
              <w:t>Key Questions</w:t>
            </w:r>
          </w:p>
          <w:p w14:paraId="2208E87E" w14:textId="77777777" w:rsidR="00027AAD" w:rsidRDefault="00000000">
            <w:pPr>
              <w:pStyle w:val="a3"/>
              <w:wordWrap/>
              <w:jc w:val="center"/>
            </w:pPr>
            <w:r>
              <w:rPr>
                <w:rFonts w:ascii="맑은 고딕"/>
                <w:b/>
                <w:shd w:val="clear" w:color="000000" w:fill="auto"/>
              </w:rPr>
              <w:t>(Key Concepts)</w:t>
            </w:r>
          </w:p>
        </w:tc>
        <w:tc>
          <w:tcPr>
            <w:tcW w:w="118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ACBFC1F" w14:textId="77777777" w:rsidR="00027AAD" w:rsidRDefault="00000000">
            <w:pPr>
              <w:pStyle w:val="a3"/>
              <w:wordWrap/>
              <w:jc w:val="center"/>
            </w:pPr>
            <w:r>
              <w:rPr>
                <w:rFonts w:ascii="맑은 고딕"/>
                <w:b/>
                <w:shd w:val="clear" w:color="000000" w:fill="auto"/>
              </w:rPr>
              <w:t>Materials</w:t>
            </w:r>
          </w:p>
        </w:tc>
        <w:tc>
          <w:tcPr>
            <w:tcW w:w="78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E93FCA5" w14:textId="77777777" w:rsidR="00027AAD" w:rsidRDefault="00000000">
            <w:pPr>
              <w:pStyle w:val="a3"/>
              <w:wordWrap/>
              <w:jc w:val="center"/>
            </w:pPr>
            <w:r>
              <w:rPr>
                <w:rFonts w:ascii="맑은 고딕"/>
                <w:b/>
                <w:w w:val="78"/>
                <w:shd w:val="clear" w:color="000000" w:fill="auto"/>
              </w:rPr>
              <w:t>Assignments</w:t>
            </w:r>
          </w:p>
        </w:tc>
        <w:tc>
          <w:tcPr>
            <w:tcW w:w="122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E4FEF13" w14:textId="77777777" w:rsidR="00027AAD" w:rsidRDefault="00000000">
            <w:pPr>
              <w:pStyle w:val="a3"/>
              <w:wordWrap/>
              <w:jc w:val="center"/>
            </w:pPr>
            <w:r>
              <w:rPr>
                <w:rFonts w:ascii="맑은 고딕"/>
                <w:b/>
                <w:shd w:val="clear" w:color="000000" w:fill="auto"/>
              </w:rPr>
              <w:t>Activities</w:t>
            </w:r>
          </w:p>
        </w:tc>
      </w:tr>
      <w:tr w:rsidR="00027AAD" w14:paraId="453458D2"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29A34BFA" w14:textId="77777777" w:rsidR="00027AAD" w:rsidRDefault="00000000">
            <w:pPr>
              <w:pStyle w:val="a3"/>
              <w:wordWrap/>
              <w:jc w:val="center"/>
            </w:pPr>
            <w:r>
              <w:rPr>
                <w:rFonts w:ascii="맑은 고딕"/>
                <w:shd w:val="clear" w:color="000000" w:fill="auto"/>
              </w:rPr>
              <w:t>1</w:t>
            </w:r>
          </w:p>
        </w:tc>
        <w:tc>
          <w:tcPr>
            <w:tcW w:w="2765" w:type="dxa"/>
            <w:tcBorders>
              <w:top w:val="single" w:sz="3" w:space="0" w:color="000000"/>
              <w:left w:val="single" w:sz="3" w:space="0" w:color="000000"/>
              <w:bottom w:val="single" w:sz="3" w:space="0" w:color="000000"/>
              <w:right w:val="single" w:sz="3" w:space="0" w:color="000000"/>
            </w:tcBorders>
            <w:vAlign w:val="center"/>
          </w:tcPr>
          <w:p w14:paraId="78A676B5"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2524E322"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132A600D"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5BB39E40"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14CADAB0" w14:textId="77777777" w:rsidR="00027AAD" w:rsidRDefault="00027AAD">
            <w:pPr>
              <w:pStyle w:val="a3"/>
              <w:rPr>
                <w:rFonts w:ascii="맑은 고딕" w:eastAsia="맑은 고딕"/>
                <w:shd w:val="clear" w:color="000000" w:fill="auto"/>
              </w:rPr>
            </w:pPr>
          </w:p>
        </w:tc>
      </w:tr>
      <w:tr w:rsidR="00027AAD" w14:paraId="4881882F"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044043B0" w14:textId="77777777" w:rsidR="00027AAD" w:rsidRDefault="00000000">
            <w:pPr>
              <w:pStyle w:val="a3"/>
              <w:wordWrap/>
              <w:jc w:val="center"/>
            </w:pPr>
            <w:r>
              <w:rPr>
                <w:rFonts w:ascii="맑은 고딕"/>
                <w:shd w:val="clear" w:color="000000" w:fill="auto"/>
              </w:rPr>
              <w:lastRenderedPageBreak/>
              <w:t>2</w:t>
            </w:r>
          </w:p>
        </w:tc>
        <w:tc>
          <w:tcPr>
            <w:tcW w:w="2765" w:type="dxa"/>
            <w:tcBorders>
              <w:top w:val="single" w:sz="3" w:space="0" w:color="000000"/>
              <w:left w:val="single" w:sz="3" w:space="0" w:color="000000"/>
              <w:bottom w:val="single" w:sz="3" w:space="0" w:color="000000"/>
              <w:right w:val="single" w:sz="3" w:space="0" w:color="000000"/>
            </w:tcBorders>
            <w:vAlign w:val="center"/>
          </w:tcPr>
          <w:p w14:paraId="307170C9"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0B008B31"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2EE884CF"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293BC0E8"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74645799" w14:textId="77777777" w:rsidR="00027AAD" w:rsidRDefault="00027AAD">
            <w:pPr>
              <w:pStyle w:val="a3"/>
              <w:rPr>
                <w:rFonts w:ascii="맑은 고딕" w:eastAsia="맑은 고딕"/>
                <w:shd w:val="clear" w:color="000000" w:fill="auto"/>
              </w:rPr>
            </w:pPr>
          </w:p>
        </w:tc>
      </w:tr>
      <w:tr w:rsidR="00027AAD" w14:paraId="6F707FC1"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2C5259CD" w14:textId="77777777" w:rsidR="00027AAD" w:rsidRDefault="00000000">
            <w:pPr>
              <w:pStyle w:val="a3"/>
              <w:wordWrap/>
              <w:jc w:val="center"/>
            </w:pPr>
            <w:r>
              <w:rPr>
                <w:rFonts w:ascii="맑은 고딕"/>
                <w:shd w:val="clear" w:color="000000" w:fill="auto"/>
              </w:rPr>
              <w:t>3</w:t>
            </w:r>
          </w:p>
        </w:tc>
        <w:tc>
          <w:tcPr>
            <w:tcW w:w="2765" w:type="dxa"/>
            <w:tcBorders>
              <w:top w:val="single" w:sz="3" w:space="0" w:color="000000"/>
              <w:left w:val="single" w:sz="3" w:space="0" w:color="000000"/>
              <w:bottom w:val="single" w:sz="3" w:space="0" w:color="000000"/>
              <w:right w:val="single" w:sz="3" w:space="0" w:color="000000"/>
            </w:tcBorders>
            <w:vAlign w:val="center"/>
          </w:tcPr>
          <w:p w14:paraId="6E4BE86F"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7120D7CB"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14036F20"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62CAD326"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1A133F4F" w14:textId="77777777" w:rsidR="00027AAD" w:rsidRDefault="00027AAD">
            <w:pPr>
              <w:pStyle w:val="a3"/>
              <w:rPr>
                <w:rFonts w:ascii="맑은 고딕" w:eastAsia="맑은 고딕"/>
                <w:shd w:val="clear" w:color="000000" w:fill="auto"/>
              </w:rPr>
            </w:pPr>
          </w:p>
        </w:tc>
      </w:tr>
      <w:tr w:rsidR="00027AAD" w14:paraId="49EEB03F"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49E208F2" w14:textId="77777777" w:rsidR="00027AAD" w:rsidRDefault="00000000">
            <w:pPr>
              <w:pStyle w:val="a3"/>
              <w:wordWrap/>
              <w:jc w:val="center"/>
            </w:pPr>
            <w:r>
              <w:rPr>
                <w:rFonts w:ascii="맑은 고딕"/>
                <w:shd w:val="clear" w:color="000000" w:fill="auto"/>
              </w:rPr>
              <w:t>4</w:t>
            </w:r>
          </w:p>
        </w:tc>
        <w:tc>
          <w:tcPr>
            <w:tcW w:w="2765" w:type="dxa"/>
            <w:tcBorders>
              <w:top w:val="single" w:sz="3" w:space="0" w:color="000000"/>
              <w:left w:val="single" w:sz="3" w:space="0" w:color="000000"/>
              <w:bottom w:val="single" w:sz="3" w:space="0" w:color="000000"/>
              <w:right w:val="single" w:sz="3" w:space="0" w:color="000000"/>
            </w:tcBorders>
            <w:vAlign w:val="center"/>
          </w:tcPr>
          <w:p w14:paraId="7F7E133D"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22B4F782"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138802E2"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63E3449B"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20CBEA78" w14:textId="77777777" w:rsidR="00027AAD" w:rsidRDefault="00027AAD">
            <w:pPr>
              <w:pStyle w:val="a3"/>
              <w:rPr>
                <w:rFonts w:ascii="맑은 고딕" w:eastAsia="맑은 고딕"/>
                <w:shd w:val="clear" w:color="000000" w:fill="auto"/>
              </w:rPr>
            </w:pPr>
          </w:p>
        </w:tc>
      </w:tr>
      <w:tr w:rsidR="00027AAD" w14:paraId="447CD3BA"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64EC32A2" w14:textId="77777777" w:rsidR="00027AAD" w:rsidRDefault="00000000">
            <w:pPr>
              <w:pStyle w:val="a3"/>
              <w:wordWrap/>
              <w:jc w:val="center"/>
            </w:pPr>
            <w:r>
              <w:rPr>
                <w:rFonts w:ascii="맑은 고딕"/>
                <w:shd w:val="clear" w:color="000000" w:fill="auto"/>
              </w:rPr>
              <w:t>5</w:t>
            </w:r>
          </w:p>
        </w:tc>
        <w:tc>
          <w:tcPr>
            <w:tcW w:w="2765" w:type="dxa"/>
            <w:tcBorders>
              <w:top w:val="single" w:sz="3" w:space="0" w:color="000000"/>
              <w:left w:val="single" w:sz="3" w:space="0" w:color="000000"/>
              <w:bottom w:val="single" w:sz="3" w:space="0" w:color="000000"/>
              <w:right w:val="single" w:sz="3" w:space="0" w:color="000000"/>
            </w:tcBorders>
            <w:vAlign w:val="center"/>
          </w:tcPr>
          <w:p w14:paraId="545F5135"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67BB4EB8"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17C7DB56"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69363AB2"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6076B14D" w14:textId="77777777" w:rsidR="00027AAD" w:rsidRDefault="00027AAD">
            <w:pPr>
              <w:pStyle w:val="a3"/>
              <w:rPr>
                <w:rFonts w:ascii="맑은 고딕" w:eastAsia="맑은 고딕"/>
                <w:shd w:val="clear" w:color="000000" w:fill="auto"/>
              </w:rPr>
            </w:pPr>
          </w:p>
        </w:tc>
      </w:tr>
      <w:tr w:rsidR="00027AAD" w14:paraId="4D43A4A2"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03D370F9" w14:textId="77777777" w:rsidR="00027AAD" w:rsidRDefault="00000000">
            <w:pPr>
              <w:pStyle w:val="a3"/>
              <w:wordWrap/>
              <w:jc w:val="center"/>
            </w:pPr>
            <w:r>
              <w:rPr>
                <w:rFonts w:ascii="맑은 고딕"/>
                <w:shd w:val="clear" w:color="000000" w:fill="auto"/>
              </w:rPr>
              <w:t>6</w:t>
            </w:r>
          </w:p>
        </w:tc>
        <w:tc>
          <w:tcPr>
            <w:tcW w:w="2765" w:type="dxa"/>
            <w:tcBorders>
              <w:top w:val="single" w:sz="3" w:space="0" w:color="000000"/>
              <w:left w:val="single" w:sz="3" w:space="0" w:color="000000"/>
              <w:bottom w:val="single" w:sz="3" w:space="0" w:color="000000"/>
              <w:right w:val="single" w:sz="3" w:space="0" w:color="000000"/>
            </w:tcBorders>
            <w:vAlign w:val="center"/>
          </w:tcPr>
          <w:p w14:paraId="61A1B13C"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13192E28"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480C6276"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1E2A2FF9"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537F1489" w14:textId="77777777" w:rsidR="00027AAD" w:rsidRDefault="00027AAD">
            <w:pPr>
              <w:pStyle w:val="a3"/>
              <w:rPr>
                <w:rFonts w:ascii="맑은 고딕" w:eastAsia="맑은 고딕"/>
                <w:shd w:val="clear" w:color="000000" w:fill="auto"/>
              </w:rPr>
            </w:pPr>
          </w:p>
        </w:tc>
      </w:tr>
      <w:tr w:rsidR="00027AAD" w14:paraId="0E186F69"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370FC507" w14:textId="77777777" w:rsidR="00027AAD" w:rsidRDefault="00000000">
            <w:pPr>
              <w:pStyle w:val="a3"/>
              <w:wordWrap/>
              <w:jc w:val="center"/>
            </w:pPr>
            <w:r>
              <w:rPr>
                <w:rFonts w:ascii="맑은 고딕"/>
                <w:shd w:val="clear" w:color="000000" w:fill="auto"/>
              </w:rPr>
              <w:t>7</w:t>
            </w:r>
          </w:p>
        </w:tc>
        <w:tc>
          <w:tcPr>
            <w:tcW w:w="2765" w:type="dxa"/>
            <w:tcBorders>
              <w:top w:val="single" w:sz="3" w:space="0" w:color="000000"/>
              <w:left w:val="single" w:sz="3" w:space="0" w:color="000000"/>
              <w:bottom w:val="single" w:sz="3" w:space="0" w:color="000000"/>
              <w:right w:val="single" w:sz="3" w:space="0" w:color="000000"/>
            </w:tcBorders>
            <w:vAlign w:val="center"/>
          </w:tcPr>
          <w:p w14:paraId="73065FC7"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56954503"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37855756"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11745084"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36419C5D" w14:textId="77777777" w:rsidR="00027AAD" w:rsidRDefault="00027AAD">
            <w:pPr>
              <w:pStyle w:val="a3"/>
              <w:rPr>
                <w:rFonts w:ascii="맑은 고딕" w:eastAsia="맑은 고딕"/>
                <w:shd w:val="clear" w:color="000000" w:fill="auto"/>
              </w:rPr>
            </w:pPr>
          </w:p>
        </w:tc>
      </w:tr>
      <w:tr w:rsidR="00027AAD" w14:paraId="28292311"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5A76B788" w14:textId="77777777" w:rsidR="00027AAD" w:rsidRDefault="00000000">
            <w:pPr>
              <w:pStyle w:val="a3"/>
              <w:wordWrap/>
              <w:jc w:val="center"/>
            </w:pPr>
            <w:r>
              <w:rPr>
                <w:rFonts w:ascii="맑은 고딕"/>
                <w:shd w:val="clear" w:color="000000" w:fill="auto"/>
              </w:rPr>
              <w:t>8</w:t>
            </w:r>
          </w:p>
        </w:tc>
        <w:tc>
          <w:tcPr>
            <w:tcW w:w="2765" w:type="dxa"/>
            <w:tcBorders>
              <w:top w:val="single" w:sz="3" w:space="0" w:color="000000"/>
              <w:left w:val="single" w:sz="3" w:space="0" w:color="000000"/>
              <w:bottom w:val="single" w:sz="3" w:space="0" w:color="000000"/>
              <w:right w:val="single" w:sz="3" w:space="0" w:color="000000"/>
            </w:tcBorders>
            <w:vAlign w:val="center"/>
          </w:tcPr>
          <w:p w14:paraId="176BB294"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19AE86E6"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5779E2B2"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79FAA8E4"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202E380E" w14:textId="77777777" w:rsidR="00027AAD" w:rsidRDefault="00027AAD">
            <w:pPr>
              <w:pStyle w:val="a3"/>
              <w:rPr>
                <w:rFonts w:ascii="맑은 고딕" w:eastAsia="맑은 고딕"/>
                <w:shd w:val="clear" w:color="000000" w:fill="auto"/>
              </w:rPr>
            </w:pPr>
          </w:p>
        </w:tc>
      </w:tr>
      <w:tr w:rsidR="00027AAD" w14:paraId="525F1AC1"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4D32FC92" w14:textId="77777777" w:rsidR="00027AAD" w:rsidRDefault="00000000">
            <w:pPr>
              <w:pStyle w:val="a3"/>
              <w:wordWrap/>
              <w:jc w:val="center"/>
            </w:pPr>
            <w:r>
              <w:rPr>
                <w:rFonts w:ascii="맑은 고딕"/>
                <w:shd w:val="clear" w:color="000000" w:fill="auto"/>
              </w:rPr>
              <w:t>9</w:t>
            </w:r>
          </w:p>
        </w:tc>
        <w:tc>
          <w:tcPr>
            <w:tcW w:w="2765" w:type="dxa"/>
            <w:tcBorders>
              <w:top w:val="single" w:sz="3" w:space="0" w:color="000000"/>
              <w:left w:val="single" w:sz="3" w:space="0" w:color="000000"/>
              <w:bottom w:val="single" w:sz="3" w:space="0" w:color="000000"/>
              <w:right w:val="single" w:sz="3" w:space="0" w:color="000000"/>
            </w:tcBorders>
            <w:vAlign w:val="center"/>
          </w:tcPr>
          <w:p w14:paraId="38104C20"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64452E5B"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4D1044E1"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042F5431"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26BD9739" w14:textId="77777777" w:rsidR="00027AAD" w:rsidRDefault="00027AAD">
            <w:pPr>
              <w:pStyle w:val="a3"/>
              <w:rPr>
                <w:rFonts w:ascii="맑은 고딕" w:eastAsia="맑은 고딕"/>
                <w:shd w:val="clear" w:color="000000" w:fill="auto"/>
              </w:rPr>
            </w:pPr>
          </w:p>
        </w:tc>
      </w:tr>
      <w:tr w:rsidR="00027AAD" w14:paraId="2CDEA8BE"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25924F08" w14:textId="77777777" w:rsidR="00027AAD" w:rsidRDefault="00000000">
            <w:pPr>
              <w:pStyle w:val="a3"/>
              <w:wordWrap/>
              <w:jc w:val="center"/>
            </w:pPr>
            <w:r>
              <w:rPr>
                <w:rFonts w:ascii="맑은 고딕"/>
                <w:shd w:val="clear" w:color="000000" w:fill="auto"/>
              </w:rPr>
              <w:t>10</w:t>
            </w:r>
          </w:p>
        </w:tc>
        <w:tc>
          <w:tcPr>
            <w:tcW w:w="2765" w:type="dxa"/>
            <w:tcBorders>
              <w:top w:val="single" w:sz="3" w:space="0" w:color="000000"/>
              <w:left w:val="single" w:sz="3" w:space="0" w:color="000000"/>
              <w:bottom w:val="single" w:sz="3" w:space="0" w:color="000000"/>
              <w:right w:val="single" w:sz="3" w:space="0" w:color="000000"/>
            </w:tcBorders>
            <w:vAlign w:val="center"/>
          </w:tcPr>
          <w:p w14:paraId="78EEB57A"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78B505C6"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53AB71E4"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733D267F"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0BFABAD8" w14:textId="77777777" w:rsidR="00027AAD" w:rsidRDefault="00027AAD">
            <w:pPr>
              <w:pStyle w:val="a3"/>
              <w:rPr>
                <w:rFonts w:ascii="맑은 고딕" w:eastAsia="맑은 고딕"/>
                <w:shd w:val="clear" w:color="000000" w:fill="auto"/>
              </w:rPr>
            </w:pPr>
          </w:p>
        </w:tc>
      </w:tr>
      <w:tr w:rsidR="00027AAD" w14:paraId="425760B5"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74FC444E" w14:textId="77777777" w:rsidR="00027AAD" w:rsidRDefault="00000000">
            <w:pPr>
              <w:pStyle w:val="a3"/>
              <w:wordWrap/>
              <w:jc w:val="center"/>
            </w:pPr>
            <w:r>
              <w:rPr>
                <w:rFonts w:ascii="맑은 고딕"/>
                <w:shd w:val="clear" w:color="000000" w:fill="auto"/>
              </w:rPr>
              <w:t>11</w:t>
            </w:r>
          </w:p>
        </w:tc>
        <w:tc>
          <w:tcPr>
            <w:tcW w:w="2765" w:type="dxa"/>
            <w:tcBorders>
              <w:top w:val="single" w:sz="3" w:space="0" w:color="000000"/>
              <w:left w:val="single" w:sz="3" w:space="0" w:color="000000"/>
              <w:bottom w:val="single" w:sz="3" w:space="0" w:color="000000"/>
              <w:right w:val="single" w:sz="3" w:space="0" w:color="000000"/>
            </w:tcBorders>
            <w:vAlign w:val="center"/>
          </w:tcPr>
          <w:p w14:paraId="0CD568E3"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72258C60"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25873CC2"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503297F2"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3FFC04F7" w14:textId="77777777" w:rsidR="00027AAD" w:rsidRDefault="00027AAD">
            <w:pPr>
              <w:pStyle w:val="a3"/>
              <w:rPr>
                <w:rFonts w:ascii="맑은 고딕" w:eastAsia="맑은 고딕"/>
                <w:shd w:val="clear" w:color="000000" w:fill="auto"/>
              </w:rPr>
            </w:pPr>
          </w:p>
        </w:tc>
      </w:tr>
      <w:tr w:rsidR="00027AAD" w14:paraId="22A45EDA"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2D25C597" w14:textId="77777777" w:rsidR="00027AAD" w:rsidRDefault="00000000">
            <w:pPr>
              <w:pStyle w:val="a3"/>
              <w:wordWrap/>
              <w:jc w:val="center"/>
            </w:pPr>
            <w:r>
              <w:rPr>
                <w:rFonts w:ascii="맑은 고딕"/>
                <w:shd w:val="clear" w:color="000000" w:fill="auto"/>
              </w:rPr>
              <w:t>12</w:t>
            </w:r>
          </w:p>
        </w:tc>
        <w:tc>
          <w:tcPr>
            <w:tcW w:w="2765" w:type="dxa"/>
            <w:tcBorders>
              <w:top w:val="single" w:sz="3" w:space="0" w:color="000000"/>
              <w:left w:val="single" w:sz="3" w:space="0" w:color="000000"/>
              <w:bottom w:val="single" w:sz="3" w:space="0" w:color="000000"/>
              <w:right w:val="single" w:sz="3" w:space="0" w:color="000000"/>
            </w:tcBorders>
            <w:vAlign w:val="center"/>
          </w:tcPr>
          <w:p w14:paraId="1D19F06C"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07292C6A"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5199956E"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0C067C46"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6FDA3EB3" w14:textId="77777777" w:rsidR="00027AAD" w:rsidRDefault="00027AAD">
            <w:pPr>
              <w:pStyle w:val="a3"/>
              <w:rPr>
                <w:rFonts w:ascii="맑은 고딕" w:eastAsia="맑은 고딕"/>
                <w:shd w:val="clear" w:color="000000" w:fill="auto"/>
              </w:rPr>
            </w:pPr>
          </w:p>
        </w:tc>
      </w:tr>
      <w:tr w:rsidR="00027AAD" w14:paraId="6D35DDC9"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16D7948F" w14:textId="77777777" w:rsidR="00027AAD" w:rsidRDefault="00000000">
            <w:pPr>
              <w:pStyle w:val="a3"/>
              <w:wordWrap/>
              <w:jc w:val="center"/>
            </w:pPr>
            <w:r>
              <w:rPr>
                <w:rFonts w:ascii="맑은 고딕"/>
                <w:shd w:val="clear" w:color="000000" w:fill="auto"/>
              </w:rPr>
              <w:t>13</w:t>
            </w:r>
          </w:p>
        </w:tc>
        <w:tc>
          <w:tcPr>
            <w:tcW w:w="2765" w:type="dxa"/>
            <w:tcBorders>
              <w:top w:val="single" w:sz="3" w:space="0" w:color="000000"/>
              <w:left w:val="single" w:sz="3" w:space="0" w:color="000000"/>
              <w:bottom w:val="single" w:sz="3" w:space="0" w:color="000000"/>
              <w:right w:val="single" w:sz="3" w:space="0" w:color="000000"/>
            </w:tcBorders>
            <w:vAlign w:val="center"/>
          </w:tcPr>
          <w:p w14:paraId="676AF0BD"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0CA264BF"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4CFF9DF2"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055B2D5A"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15E78068" w14:textId="77777777" w:rsidR="00027AAD" w:rsidRDefault="00027AAD">
            <w:pPr>
              <w:pStyle w:val="a3"/>
              <w:rPr>
                <w:rFonts w:ascii="맑은 고딕" w:eastAsia="맑은 고딕"/>
                <w:shd w:val="clear" w:color="000000" w:fill="auto"/>
              </w:rPr>
            </w:pPr>
          </w:p>
        </w:tc>
      </w:tr>
      <w:tr w:rsidR="00027AAD" w14:paraId="60856C83"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468A5737" w14:textId="77777777" w:rsidR="00027AAD" w:rsidRDefault="00000000">
            <w:pPr>
              <w:pStyle w:val="a3"/>
              <w:wordWrap/>
              <w:jc w:val="center"/>
            </w:pPr>
            <w:r>
              <w:rPr>
                <w:rFonts w:ascii="맑은 고딕"/>
                <w:shd w:val="clear" w:color="000000" w:fill="auto"/>
              </w:rPr>
              <w:t>14</w:t>
            </w:r>
          </w:p>
        </w:tc>
        <w:tc>
          <w:tcPr>
            <w:tcW w:w="2765" w:type="dxa"/>
            <w:tcBorders>
              <w:top w:val="single" w:sz="3" w:space="0" w:color="000000"/>
              <w:left w:val="single" w:sz="3" w:space="0" w:color="000000"/>
              <w:bottom w:val="single" w:sz="3" w:space="0" w:color="000000"/>
              <w:right w:val="single" w:sz="3" w:space="0" w:color="000000"/>
            </w:tcBorders>
            <w:vAlign w:val="center"/>
          </w:tcPr>
          <w:p w14:paraId="4440A1BC"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7E899172"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7E9DAEAF"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02435B8D"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6D1BD9F5" w14:textId="77777777" w:rsidR="00027AAD" w:rsidRDefault="00027AAD">
            <w:pPr>
              <w:pStyle w:val="a3"/>
              <w:rPr>
                <w:rFonts w:ascii="맑은 고딕" w:eastAsia="맑은 고딕"/>
                <w:shd w:val="clear" w:color="000000" w:fill="auto"/>
              </w:rPr>
            </w:pPr>
          </w:p>
        </w:tc>
      </w:tr>
      <w:tr w:rsidR="00027AAD" w14:paraId="2DFB2C98"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79A0CCB5" w14:textId="77777777" w:rsidR="00027AAD" w:rsidRDefault="00000000">
            <w:pPr>
              <w:pStyle w:val="a3"/>
              <w:wordWrap/>
              <w:jc w:val="center"/>
            </w:pPr>
            <w:r>
              <w:rPr>
                <w:rFonts w:ascii="맑은 고딕"/>
                <w:shd w:val="clear" w:color="000000" w:fill="auto"/>
              </w:rPr>
              <w:t>15</w:t>
            </w:r>
          </w:p>
        </w:tc>
        <w:tc>
          <w:tcPr>
            <w:tcW w:w="2765" w:type="dxa"/>
            <w:tcBorders>
              <w:top w:val="single" w:sz="3" w:space="0" w:color="000000"/>
              <w:left w:val="single" w:sz="3" w:space="0" w:color="000000"/>
              <w:bottom w:val="single" w:sz="3" w:space="0" w:color="000000"/>
              <w:right w:val="single" w:sz="3" w:space="0" w:color="000000"/>
            </w:tcBorders>
            <w:vAlign w:val="center"/>
          </w:tcPr>
          <w:p w14:paraId="28DA23E8"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53A04157"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45F77A13"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42131214"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70A967AC" w14:textId="77777777" w:rsidR="00027AAD" w:rsidRDefault="00027AAD">
            <w:pPr>
              <w:pStyle w:val="a3"/>
              <w:rPr>
                <w:rFonts w:ascii="맑은 고딕" w:eastAsia="맑은 고딕"/>
                <w:shd w:val="clear" w:color="000000" w:fill="auto"/>
              </w:rPr>
            </w:pPr>
          </w:p>
        </w:tc>
      </w:tr>
      <w:tr w:rsidR="00027AAD" w14:paraId="36CB623A"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17EA877B" w14:textId="77777777" w:rsidR="00027AAD" w:rsidRDefault="00000000">
            <w:pPr>
              <w:pStyle w:val="a3"/>
              <w:wordWrap/>
              <w:jc w:val="center"/>
            </w:pPr>
            <w:r>
              <w:rPr>
                <w:rFonts w:ascii="맑은 고딕"/>
                <w:shd w:val="clear" w:color="000000" w:fill="auto"/>
              </w:rPr>
              <w:t>16</w:t>
            </w:r>
          </w:p>
        </w:tc>
        <w:tc>
          <w:tcPr>
            <w:tcW w:w="2765" w:type="dxa"/>
            <w:tcBorders>
              <w:top w:val="single" w:sz="3" w:space="0" w:color="000000"/>
              <w:left w:val="single" w:sz="3" w:space="0" w:color="000000"/>
              <w:bottom w:val="single" w:sz="3" w:space="0" w:color="000000"/>
              <w:right w:val="single" w:sz="3" w:space="0" w:color="000000"/>
            </w:tcBorders>
            <w:vAlign w:val="center"/>
          </w:tcPr>
          <w:p w14:paraId="1B5C3F5F"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3CF7D024"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09F8CA80"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287D46AD"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690D1AD6" w14:textId="77777777" w:rsidR="00027AAD" w:rsidRDefault="00027AAD">
            <w:pPr>
              <w:pStyle w:val="a3"/>
              <w:rPr>
                <w:rFonts w:ascii="맑은 고딕" w:eastAsia="맑은 고딕"/>
                <w:shd w:val="clear" w:color="000000" w:fill="auto"/>
              </w:rPr>
            </w:pPr>
          </w:p>
        </w:tc>
      </w:tr>
      <w:tr w:rsidR="00027AAD" w14:paraId="6FD0AD15" w14:textId="77777777">
        <w:tc>
          <w:tcPr>
            <w:tcW w:w="8367" w:type="dxa"/>
            <w:gridSpan w:val="6"/>
            <w:tcBorders>
              <w:top w:val="single" w:sz="3" w:space="0" w:color="000000"/>
              <w:left w:val="single" w:sz="3" w:space="0" w:color="000000"/>
              <w:bottom w:val="single" w:sz="3" w:space="0" w:color="000000"/>
              <w:right w:val="single" w:sz="3" w:space="0" w:color="000000"/>
            </w:tcBorders>
            <w:vAlign w:val="center"/>
          </w:tcPr>
          <w:p w14:paraId="338426C9" w14:textId="77777777" w:rsidR="00027AAD" w:rsidRDefault="00000000">
            <w:pPr>
              <w:pStyle w:val="a3"/>
              <w:ind w:left="20"/>
            </w:pPr>
            <w:r>
              <w:rPr>
                <w:rFonts w:ascii="맑은 고딕"/>
                <w:b/>
                <w:shd w:val="clear" w:color="000000" w:fill="auto"/>
              </w:rPr>
              <w:t xml:space="preserve">One semester consists of 16 weeks, but the statutory school day is 15 weeks, which means that twice-weekly classes must meet 30 times and once-weekly classes must meet at least 15 times, and midterm and final exams or assignments count as one class. Depending on faculty discretion and student consultation, the remaining 16 </w:t>
            </w:r>
            <w:r>
              <w:rPr>
                <w:rFonts w:ascii="맑은 고딕"/>
                <w:b/>
                <w:shd w:val="clear" w:color="000000" w:fill="auto"/>
              </w:rPr>
              <w:lastRenderedPageBreak/>
              <w:t xml:space="preserve">weeks of the semester can be used as a make-up or study week Fixed data input by the academic team </w:t>
            </w:r>
          </w:p>
        </w:tc>
      </w:tr>
    </w:tbl>
    <w:p w14:paraId="338CE415" w14:textId="77777777" w:rsidR="00027AAD" w:rsidRDefault="00027AAD">
      <w:pPr>
        <w:pStyle w:val="a3"/>
        <w:ind w:left="20"/>
      </w:pPr>
    </w:p>
    <w:p w14:paraId="3F16D15F" w14:textId="77777777" w:rsidR="00027AAD" w:rsidRDefault="00027AAD">
      <w:pPr>
        <w:pStyle w:val="a3"/>
        <w:ind w:left="20"/>
        <w:rPr>
          <w:rFonts w:ascii="맑은 고딕" w:eastAsia="맑은 고딕"/>
          <w:b/>
          <w:shd w:val="clear" w:color="000000" w:fill="auto"/>
        </w:rPr>
      </w:pPr>
    </w:p>
    <w:p w14:paraId="696AF7E2" w14:textId="77777777" w:rsidR="00027AAD" w:rsidRDefault="00000000">
      <w:pPr>
        <w:pStyle w:val="a3"/>
        <w:ind w:left="20"/>
      </w:pPr>
      <w:r>
        <w:rPr>
          <w:rFonts w:ascii="맑은 고딕"/>
          <w:b/>
          <w:shd w:val="clear" w:color="000000" w:fill="auto"/>
        </w:rPr>
        <w:t>▷ Miscellaneous</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27AAD" w14:paraId="76645743" w14:textId="77777777">
        <w:trPr>
          <w:trHeight w:val="483"/>
        </w:trPr>
        <w:tc>
          <w:tcPr>
            <w:tcW w:w="8391" w:type="dxa"/>
            <w:tcBorders>
              <w:top w:val="single" w:sz="3" w:space="0" w:color="000000"/>
              <w:left w:val="single" w:sz="3" w:space="0" w:color="000000"/>
              <w:bottom w:val="single" w:sz="3" w:space="0" w:color="000000"/>
              <w:right w:val="single" w:sz="3" w:space="0" w:color="000000"/>
            </w:tcBorders>
            <w:vAlign w:val="center"/>
          </w:tcPr>
          <w:p w14:paraId="47B49927" w14:textId="77777777" w:rsidR="00027AAD" w:rsidRDefault="00027AAD">
            <w:pPr>
              <w:pStyle w:val="a3"/>
            </w:pPr>
          </w:p>
        </w:tc>
      </w:tr>
    </w:tbl>
    <w:p w14:paraId="0274AD57" w14:textId="77777777" w:rsidR="00027AAD" w:rsidRDefault="00027AAD">
      <w:pPr>
        <w:pStyle w:val="a3"/>
        <w:ind w:left="20"/>
      </w:pPr>
    </w:p>
    <w:p w14:paraId="512A89CB" w14:textId="77777777" w:rsidR="00027AAD" w:rsidRDefault="00027AAD">
      <w:pPr>
        <w:pStyle w:val="a3"/>
        <w:ind w:left="20"/>
        <w:rPr>
          <w:rFonts w:ascii="맑은 고딕" w:eastAsia="맑은 고딕"/>
          <w:b/>
          <w:shd w:val="clear" w:color="000000" w:fill="auto"/>
        </w:rPr>
      </w:pPr>
    </w:p>
    <w:p w14:paraId="67F50A83" w14:textId="77777777" w:rsidR="00027AAD" w:rsidRDefault="00000000">
      <w:pPr>
        <w:pStyle w:val="a3"/>
        <w:ind w:left="20"/>
      </w:pPr>
      <w:r>
        <w:rPr>
          <w:rFonts w:ascii="맑은 고딕"/>
          <w:b/>
          <w:shd w:val="clear" w:color="000000" w:fill="auto"/>
        </w:rPr>
        <w:t xml:space="preserve">▷Support for students with disabilities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99"/>
        <w:gridCol w:w="1665"/>
        <w:gridCol w:w="5627"/>
      </w:tblGrid>
      <w:tr w:rsidR="00027AAD" w14:paraId="48103408" w14:textId="77777777">
        <w:trPr>
          <w:trHeight w:val="630"/>
        </w:trPr>
        <w:tc>
          <w:tcPr>
            <w:tcW w:w="1099" w:type="dxa"/>
            <w:vMerge w:val="restart"/>
            <w:tcBorders>
              <w:top w:val="single" w:sz="3" w:space="0" w:color="000000"/>
              <w:left w:val="single" w:sz="3" w:space="0" w:color="000000"/>
              <w:bottom w:val="single" w:sz="3" w:space="0" w:color="000000"/>
              <w:right w:val="single" w:sz="3" w:space="0" w:color="000000"/>
            </w:tcBorders>
            <w:shd w:val="clear" w:color="auto" w:fill="F2F2F2"/>
            <w:vAlign w:val="center"/>
          </w:tcPr>
          <w:p w14:paraId="3EA1254C" w14:textId="77777777" w:rsidR="00027AAD" w:rsidRDefault="00027AAD">
            <w:pPr>
              <w:pStyle w:val="a3"/>
              <w:rPr>
                <w:rFonts w:ascii="맑은 고딕" w:eastAsia="맑은 고딕"/>
                <w:b/>
                <w:shd w:val="clear" w:color="000000" w:fill="auto"/>
              </w:rPr>
            </w:pPr>
          </w:p>
          <w:p w14:paraId="4720A90E" w14:textId="77777777" w:rsidR="00027AAD" w:rsidRDefault="00027AAD">
            <w:pPr>
              <w:pStyle w:val="a3"/>
              <w:rPr>
                <w:rFonts w:ascii="맑은 고딕" w:eastAsia="맑은 고딕"/>
                <w:b/>
                <w:shd w:val="clear" w:color="000000" w:fill="auto"/>
              </w:rPr>
            </w:pPr>
          </w:p>
          <w:p w14:paraId="4B024CC3" w14:textId="77777777" w:rsidR="00027AAD" w:rsidRDefault="00027AAD">
            <w:pPr>
              <w:pStyle w:val="a3"/>
              <w:rPr>
                <w:rFonts w:ascii="맑은 고딕" w:eastAsia="맑은 고딕"/>
                <w:b/>
                <w:shd w:val="clear" w:color="000000" w:fill="auto"/>
              </w:rPr>
            </w:pPr>
          </w:p>
          <w:p w14:paraId="3247A40A" w14:textId="77777777" w:rsidR="00027AAD" w:rsidRDefault="00000000">
            <w:pPr>
              <w:pStyle w:val="a3"/>
            </w:pPr>
            <w:r>
              <w:rPr>
                <w:rFonts w:ascii="맑은 고딕"/>
                <w:b/>
                <w:shd w:val="clear" w:color="000000" w:fill="auto"/>
              </w:rPr>
              <w:t xml:space="preserve">Students </w:t>
            </w:r>
          </w:p>
          <w:p w14:paraId="016CED40" w14:textId="77777777" w:rsidR="00027AAD" w:rsidRDefault="00000000">
            <w:pPr>
              <w:pStyle w:val="a3"/>
            </w:pPr>
            <w:r>
              <w:rPr>
                <w:rFonts w:ascii="맑은 고딕"/>
                <w:b/>
                <w:shd w:val="clear" w:color="000000" w:fill="auto"/>
              </w:rPr>
              <w:t xml:space="preserve">with </w:t>
            </w:r>
          </w:p>
          <w:p w14:paraId="4AD66D04" w14:textId="77777777" w:rsidR="00027AAD" w:rsidRDefault="00000000">
            <w:pPr>
              <w:pStyle w:val="a3"/>
            </w:pPr>
            <w:r>
              <w:rPr>
                <w:rFonts w:ascii="맑은 고딕"/>
                <w:b/>
                <w:w w:val="92"/>
                <w:shd w:val="clear" w:color="000000" w:fill="auto"/>
              </w:rPr>
              <w:t>Disabilities</w:t>
            </w:r>
            <w:r>
              <w:rPr>
                <w:rFonts w:ascii="맑은 고딕"/>
                <w:b/>
                <w:shd w:val="clear" w:color="000000" w:fill="auto"/>
              </w:rPr>
              <w:t xml:space="preserve"> Support</w:t>
            </w:r>
          </w:p>
          <w:p w14:paraId="1F211836" w14:textId="77777777" w:rsidR="00027AAD" w:rsidRDefault="00027AAD">
            <w:pPr>
              <w:pStyle w:val="a3"/>
              <w:rPr>
                <w:rFonts w:ascii="맑은 고딕" w:eastAsia="맑은 고딕"/>
                <w:b/>
                <w:shd w:val="clear" w:color="000000" w:fill="auto"/>
              </w:rPr>
            </w:pPr>
          </w:p>
          <w:p w14:paraId="53AA81D1" w14:textId="77777777" w:rsidR="00027AAD" w:rsidRDefault="00027AAD">
            <w:pPr>
              <w:pStyle w:val="a3"/>
              <w:rPr>
                <w:rFonts w:ascii="맑은 고딕" w:eastAsia="맑은 고딕"/>
                <w:b/>
                <w:shd w:val="clear" w:color="000000" w:fill="auto"/>
              </w:rPr>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F432397" w14:textId="77777777" w:rsidR="00027AAD" w:rsidRDefault="00000000">
            <w:pPr>
              <w:pStyle w:val="a3"/>
              <w:wordWrap/>
              <w:jc w:val="center"/>
            </w:pPr>
            <w:r>
              <w:rPr>
                <w:rFonts w:ascii="맑은 고딕"/>
                <w:b/>
                <w:shd w:val="clear" w:color="000000" w:fill="auto"/>
              </w:rPr>
              <w:t xml:space="preserve">Classroom </w:t>
            </w:r>
          </w:p>
          <w:p w14:paraId="5DB92A93" w14:textId="77777777" w:rsidR="00027AAD" w:rsidRDefault="00000000">
            <w:pPr>
              <w:pStyle w:val="a3"/>
              <w:wordWrap/>
              <w:jc w:val="center"/>
            </w:pPr>
            <w:r>
              <w:rPr>
                <w:rFonts w:ascii="맑은 고딕"/>
                <w:b/>
                <w:shd w:val="clear" w:color="000000" w:fill="auto"/>
              </w:rPr>
              <w:t>Support</w:t>
            </w:r>
          </w:p>
        </w:tc>
        <w:tc>
          <w:tcPr>
            <w:tcW w:w="5627" w:type="dxa"/>
            <w:tcBorders>
              <w:top w:val="single" w:sz="3" w:space="0" w:color="000000"/>
              <w:left w:val="single" w:sz="3" w:space="0" w:color="000000"/>
              <w:bottom w:val="single" w:sz="3" w:space="0" w:color="000000"/>
              <w:right w:val="single" w:sz="3" w:space="0" w:color="000000"/>
            </w:tcBorders>
            <w:vAlign w:val="center"/>
          </w:tcPr>
          <w:p w14:paraId="23A337A0" w14:textId="77777777" w:rsidR="00027AAD" w:rsidRDefault="00000000">
            <w:pPr>
              <w:pStyle w:val="a3"/>
            </w:pPr>
            <w:r>
              <w:rPr>
                <w:rFonts w:ascii="맑은 고딕"/>
                <w:shd w:val="clear" w:color="000000" w:fill="auto"/>
              </w:rPr>
              <w:t>∙ Provide course materials in advance and support textbook production</w:t>
            </w:r>
          </w:p>
          <w:p w14:paraId="4799B005" w14:textId="77777777" w:rsidR="00027AAD" w:rsidRDefault="00000000">
            <w:pPr>
              <w:pStyle w:val="a3"/>
            </w:pPr>
            <w:r>
              <w:rPr>
                <w:rFonts w:ascii="맑은 고딕"/>
                <w:shd w:val="clear" w:color="000000" w:fill="auto"/>
              </w:rPr>
              <w:t>∙ Prioritized seating for students with disabilities, height-adjustable desks, etc.</w:t>
            </w:r>
          </w:p>
          <w:p w14:paraId="6E0280D0" w14:textId="77777777" w:rsidR="00027AAD" w:rsidRDefault="00000000">
            <w:pPr>
              <w:pStyle w:val="a3"/>
            </w:pPr>
            <w:r>
              <w:rPr>
                <w:rFonts w:ascii="맑은 고딕"/>
                <w:shd w:val="clear" w:color="000000" w:fill="auto"/>
              </w:rPr>
              <w:t>∙ Provide educational support personnel (ghostwriters, stenographers, etc.)</w:t>
            </w:r>
          </w:p>
          <w:p w14:paraId="711492F6" w14:textId="77777777" w:rsidR="00027AAD" w:rsidRDefault="00000000">
            <w:pPr>
              <w:pStyle w:val="a3"/>
            </w:pPr>
            <w:r>
              <w:rPr>
                <w:rFonts w:ascii="맑은 고딕"/>
                <w:shd w:val="clear" w:color="000000" w:fill="auto"/>
              </w:rPr>
              <w:t xml:space="preserve">∙ Assistive technology devices </w:t>
            </w:r>
          </w:p>
          <w:p w14:paraId="3D56DAAF" w14:textId="77777777" w:rsidR="00027AAD" w:rsidRDefault="00000000">
            <w:pPr>
              <w:pStyle w:val="a3"/>
            </w:pPr>
            <w:r>
              <w:rPr>
                <w:rFonts w:ascii="맑은 고딕"/>
                <w:shd w:val="clear" w:color="000000" w:fill="auto"/>
              </w:rPr>
              <w:t xml:space="preserve">∙ Support for online courses </w:t>
            </w:r>
          </w:p>
        </w:tc>
      </w:tr>
      <w:tr w:rsidR="00027AAD" w14:paraId="717CDEF1" w14:textId="77777777">
        <w:trPr>
          <w:trHeight w:val="630"/>
        </w:trPr>
        <w:tc>
          <w:tcPr>
            <w:tcW w:w="1099" w:type="dxa"/>
            <w:vMerge/>
            <w:tcBorders>
              <w:top w:val="single" w:sz="3" w:space="0" w:color="000000"/>
              <w:left w:val="single" w:sz="3" w:space="0" w:color="000000"/>
              <w:bottom w:val="single" w:sz="3" w:space="0" w:color="000000"/>
              <w:right w:val="single" w:sz="3" w:space="0" w:color="000000"/>
            </w:tcBorders>
          </w:tcPr>
          <w:p w14:paraId="30A8E32F" w14:textId="77777777" w:rsidR="00027AAD" w:rsidRDefault="00027AAD">
            <w:pPr>
              <w:pStyle w:val="a3"/>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A205877" w14:textId="77777777" w:rsidR="00027AAD" w:rsidRDefault="00000000">
            <w:pPr>
              <w:pStyle w:val="a3"/>
              <w:wordWrap/>
              <w:jc w:val="center"/>
            </w:pPr>
            <w:r>
              <w:rPr>
                <w:rFonts w:ascii="맑은 고딕"/>
                <w:b/>
                <w:shd w:val="clear" w:color="000000" w:fill="auto"/>
              </w:rPr>
              <w:t xml:space="preserve">Assignment </w:t>
            </w:r>
          </w:p>
          <w:p w14:paraId="25EEB7A1" w14:textId="77777777" w:rsidR="00027AAD" w:rsidRDefault="00000000">
            <w:pPr>
              <w:pStyle w:val="a3"/>
              <w:wordWrap/>
              <w:jc w:val="center"/>
            </w:pPr>
            <w:r>
              <w:rPr>
                <w:rFonts w:ascii="맑은 고딕"/>
                <w:b/>
                <w:shd w:val="clear" w:color="000000" w:fill="auto"/>
              </w:rPr>
              <w:t>Help</w:t>
            </w:r>
          </w:p>
        </w:tc>
        <w:tc>
          <w:tcPr>
            <w:tcW w:w="5627" w:type="dxa"/>
            <w:tcBorders>
              <w:top w:val="single" w:sz="3" w:space="0" w:color="000000"/>
              <w:left w:val="single" w:sz="3" w:space="0" w:color="000000"/>
              <w:bottom w:val="single" w:sz="3" w:space="0" w:color="000000"/>
              <w:right w:val="single" w:sz="3" w:space="0" w:color="000000"/>
            </w:tcBorders>
            <w:vAlign w:val="center"/>
          </w:tcPr>
          <w:p w14:paraId="520772A1" w14:textId="77777777" w:rsidR="00027AAD" w:rsidRDefault="00000000">
            <w:pPr>
              <w:pStyle w:val="a3"/>
            </w:pPr>
            <w:r>
              <w:rPr>
                <w:rFonts w:ascii="맑은 고딕"/>
                <w:shd w:val="clear" w:color="000000" w:fill="auto"/>
              </w:rPr>
              <w:t>Extended deadlines</w:t>
            </w:r>
          </w:p>
          <w:p w14:paraId="02C56DD9" w14:textId="77777777" w:rsidR="00027AAD" w:rsidRDefault="00000000">
            <w:pPr>
              <w:pStyle w:val="a3"/>
            </w:pPr>
            <w:r>
              <w:rPr>
                <w:rFonts w:ascii="맑은 고딕"/>
                <w:shd w:val="clear" w:color="000000" w:fill="auto"/>
              </w:rPr>
              <w:t>∙ Provide alternative assignments</w:t>
            </w:r>
          </w:p>
          <w:p w14:paraId="6B13CBC3" w14:textId="77777777" w:rsidR="00027AAD" w:rsidRDefault="00000000">
            <w:pPr>
              <w:pStyle w:val="a3"/>
            </w:pPr>
            <w:r>
              <w:rPr>
                <w:rFonts w:ascii="맑은 고딕"/>
                <w:shd w:val="clear" w:color="000000" w:fill="auto"/>
              </w:rPr>
              <w:t>∙ Ensuring that off-campus activities are accessible to people with disabilities</w:t>
            </w:r>
          </w:p>
        </w:tc>
      </w:tr>
      <w:tr w:rsidR="00027AAD" w14:paraId="521B1535" w14:textId="77777777">
        <w:trPr>
          <w:trHeight w:val="513"/>
        </w:trPr>
        <w:tc>
          <w:tcPr>
            <w:tcW w:w="1099" w:type="dxa"/>
            <w:vMerge/>
            <w:tcBorders>
              <w:top w:val="single" w:sz="3" w:space="0" w:color="000000"/>
              <w:left w:val="single" w:sz="3" w:space="0" w:color="000000"/>
              <w:bottom w:val="single" w:sz="3" w:space="0" w:color="000000"/>
              <w:right w:val="single" w:sz="3" w:space="0" w:color="000000"/>
            </w:tcBorders>
          </w:tcPr>
          <w:p w14:paraId="5E81B212" w14:textId="77777777" w:rsidR="00027AAD" w:rsidRDefault="00027AAD">
            <w:pPr>
              <w:pStyle w:val="a3"/>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0993362" w14:textId="77777777" w:rsidR="00027AAD" w:rsidRDefault="00000000">
            <w:pPr>
              <w:pStyle w:val="a3"/>
              <w:wordWrap/>
              <w:ind w:left="20"/>
              <w:jc w:val="center"/>
            </w:pPr>
            <w:r>
              <w:rPr>
                <w:rFonts w:ascii="맑은 고딕"/>
                <w:b/>
                <w:shd w:val="clear" w:color="000000" w:fill="auto"/>
              </w:rPr>
              <w:t xml:space="preserve">Testing and </w:t>
            </w:r>
          </w:p>
          <w:p w14:paraId="0054FE16" w14:textId="77777777" w:rsidR="00027AAD" w:rsidRDefault="00000000">
            <w:pPr>
              <w:pStyle w:val="a3"/>
              <w:wordWrap/>
              <w:ind w:left="20"/>
              <w:jc w:val="center"/>
            </w:pPr>
            <w:r>
              <w:rPr>
                <w:rFonts w:ascii="맑은 고딕"/>
                <w:b/>
                <w:shd w:val="clear" w:color="000000" w:fill="auto"/>
              </w:rPr>
              <w:t xml:space="preserve">Assessment </w:t>
            </w:r>
          </w:p>
          <w:p w14:paraId="57A45068" w14:textId="77777777" w:rsidR="00027AAD" w:rsidRDefault="00000000">
            <w:pPr>
              <w:pStyle w:val="a3"/>
              <w:wordWrap/>
              <w:ind w:left="20"/>
              <w:jc w:val="center"/>
            </w:pPr>
            <w:r>
              <w:rPr>
                <w:rFonts w:ascii="맑은 고딕"/>
                <w:b/>
                <w:shd w:val="clear" w:color="000000" w:fill="auto"/>
              </w:rPr>
              <w:t>Support</w:t>
            </w:r>
          </w:p>
        </w:tc>
        <w:tc>
          <w:tcPr>
            <w:tcW w:w="5627" w:type="dxa"/>
            <w:tcBorders>
              <w:top w:val="single" w:sz="3" w:space="0" w:color="000000"/>
              <w:left w:val="single" w:sz="3" w:space="0" w:color="000000"/>
              <w:bottom w:val="single" w:sz="3" w:space="0" w:color="000000"/>
              <w:right w:val="single" w:sz="3" w:space="0" w:color="000000"/>
            </w:tcBorders>
            <w:vAlign w:val="center"/>
          </w:tcPr>
          <w:p w14:paraId="55AD8B62" w14:textId="77777777" w:rsidR="00027AAD" w:rsidRDefault="00000000">
            <w:pPr>
              <w:pStyle w:val="a3"/>
            </w:pPr>
            <w:r>
              <w:rPr>
                <w:rFonts w:ascii="맑은 고딕"/>
                <w:shd w:val="clear" w:color="000000" w:fill="auto"/>
              </w:rPr>
              <w:t>∙ Extended testing times (1.5x/ 1.7x/ 2x)</w:t>
            </w:r>
          </w:p>
          <w:p w14:paraId="7DC92283" w14:textId="77777777" w:rsidR="00027AAD" w:rsidRDefault="00000000">
            <w:pPr>
              <w:pStyle w:val="a3"/>
            </w:pPr>
            <w:r>
              <w:rPr>
                <w:rFonts w:ascii="맑은 고딕"/>
                <w:shd w:val="clear" w:color="000000" w:fill="auto"/>
              </w:rPr>
              <w:t>∙ Provide separate test rooms</w:t>
            </w:r>
          </w:p>
          <w:p w14:paraId="283DFBB8" w14:textId="77777777" w:rsidR="00027AAD" w:rsidRDefault="00000000">
            <w:pPr>
              <w:pStyle w:val="a3"/>
            </w:pPr>
            <w:r>
              <w:rPr>
                <w:rFonts w:ascii="맑은 고딕"/>
                <w:shd w:val="clear" w:color="000000" w:fill="auto"/>
              </w:rPr>
              <w:t>∙ Provide customized test papers</w:t>
            </w:r>
          </w:p>
          <w:p w14:paraId="6CEE8CB2" w14:textId="77777777" w:rsidR="00027AAD" w:rsidRDefault="00000000">
            <w:pPr>
              <w:pStyle w:val="a3"/>
            </w:pPr>
            <w:r>
              <w:rPr>
                <w:rFonts w:ascii="맑은 고딕"/>
                <w:shd w:val="clear" w:color="000000" w:fill="auto"/>
              </w:rPr>
              <w:t xml:space="preserve">∙ Providing a handout of key messages during exams </w:t>
            </w:r>
          </w:p>
          <w:p w14:paraId="1698741D" w14:textId="77777777" w:rsidR="00027AAD" w:rsidRDefault="00000000">
            <w:pPr>
              <w:pStyle w:val="a3"/>
            </w:pPr>
            <w:r>
              <w:rPr>
                <w:rFonts w:ascii="맑은 고딕"/>
                <w:shd w:val="clear" w:color="000000" w:fill="auto"/>
              </w:rPr>
              <w:t>∙ Test and assessment support staff present</w:t>
            </w:r>
          </w:p>
          <w:p w14:paraId="71AB424A" w14:textId="77777777" w:rsidR="00027AAD" w:rsidRDefault="00000000">
            <w:pPr>
              <w:pStyle w:val="a3"/>
            </w:pPr>
            <w:r>
              <w:rPr>
                <w:rFonts w:ascii="맑은 고딕"/>
                <w:shd w:val="clear" w:color="000000" w:fill="auto"/>
              </w:rPr>
              <w:t>∙ Submit your answer sheet in a file format</w:t>
            </w:r>
          </w:p>
        </w:tc>
      </w:tr>
      <w:tr w:rsidR="00027AAD" w14:paraId="3D39C11A" w14:textId="77777777">
        <w:trPr>
          <w:trHeight w:val="1363"/>
        </w:trPr>
        <w:tc>
          <w:tcPr>
            <w:tcW w:w="1099" w:type="dxa"/>
            <w:vMerge/>
            <w:tcBorders>
              <w:top w:val="single" w:sz="3" w:space="0" w:color="000000"/>
              <w:left w:val="single" w:sz="3" w:space="0" w:color="000000"/>
              <w:bottom w:val="single" w:sz="3" w:space="0" w:color="000000"/>
              <w:right w:val="single" w:sz="3" w:space="0" w:color="000000"/>
            </w:tcBorders>
          </w:tcPr>
          <w:p w14:paraId="740963B3" w14:textId="77777777" w:rsidR="00027AAD" w:rsidRDefault="00027AAD">
            <w:pPr>
              <w:pStyle w:val="a3"/>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742B4E0" w14:textId="77777777" w:rsidR="00027AAD" w:rsidRDefault="00000000">
            <w:pPr>
              <w:pStyle w:val="a3"/>
              <w:wordWrap/>
              <w:ind w:left="20"/>
              <w:jc w:val="center"/>
            </w:pPr>
            <w:r>
              <w:rPr>
                <w:rFonts w:ascii="맑은 고딕"/>
                <w:b/>
                <w:shd w:val="clear" w:color="000000" w:fill="auto"/>
              </w:rPr>
              <w:t>Notes</w:t>
            </w:r>
          </w:p>
        </w:tc>
        <w:tc>
          <w:tcPr>
            <w:tcW w:w="5627" w:type="dxa"/>
            <w:tcBorders>
              <w:top w:val="single" w:sz="3" w:space="0" w:color="000000"/>
              <w:left w:val="single" w:sz="3" w:space="0" w:color="000000"/>
              <w:bottom w:val="single" w:sz="3" w:space="0" w:color="000000"/>
              <w:right w:val="single" w:sz="3" w:space="0" w:color="000000"/>
            </w:tcBorders>
            <w:vAlign w:val="center"/>
          </w:tcPr>
          <w:p w14:paraId="4521D01D" w14:textId="77777777" w:rsidR="00027AAD" w:rsidRDefault="00000000">
            <w:pPr>
              <w:pStyle w:val="a3"/>
            </w:pPr>
            <w:r>
              <w:rPr>
                <w:rFonts w:ascii="맑은 고딕"/>
                <w:shd w:val="clear" w:color="000000" w:fill="auto"/>
              </w:rPr>
              <w:t xml:space="preserve">∙ Depending on the characteristics and needs of </w:t>
            </w:r>
            <w:proofErr w:type="gramStart"/>
            <w:r>
              <w:rPr>
                <w:rFonts w:ascii="맑은 고딕"/>
                <w:shd w:val="clear" w:color="000000" w:fill="auto"/>
              </w:rPr>
              <w:t>each individual</w:t>
            </w:r>
            <w:proofErr w:type="gramEnd"/>
            <w:r>
              <w:rPr>
                <w:rFonts w:ascii="맑은 고딕"/>
                <w:shd w:val="clear" w:color="000000" w:fill="auto"/>
              </w:rPr>
              <w:t xml:space="preserve"> taking this course, the appropriate level of support services will be provided through consultation with the instructor and the Disability Support Center. If students have any questions regarding support services for students with disabilities, please contact the Disability Support Center (02-3290-1534).</w:t>
            </w:r>
          </w:p>
        </w:tc>
      </w:tr>
    </w:tbl>
    <w:p w14:paraId="6BB1D0BE" w14:textId="77777777" w:rsidR="00027AAD" w:rsidRDefault="00027AAD">
      <w:pPr>
        <w:pStyle w:val="a3"/>
        <w:ind w:left="20"/>
      </w:pPr>
    </w:p>
    <w:p w14:paraId="1FA2021C" w14:textId="77777777" w:rsidR="00027AAD" w:rsidRDefault="00027AAD">
      <w:pPr>
        <w:pStyle w:val="a3"/>
        <w:ind w:left="20"/>
        <w:rPr>
          <w:rFonts w:ascii="맑은 고딕" w:eastAsia="맑은 고딕"/>
          <w:shd w:val="clear" w:color="000000" w:fill="auto"/>
        </w:rPr>
      </w:pPr>
    </w:p>
    <w:p w14:paraId="2537B408" w14:textId="77777777" w:rsidR="00027AAD" w:rsidRDefault="00000000">
      <w:pPr>
        <w:pStyle w:val="a3"/>
        <w:ind w:left="20"/>
      </w:pPr>
      <w:r>
        <w:rPr>
          <w:rFonts w:ascii="맑은 고딕"/>
          <w:b/>
          <w:shd w:val="clear" w:color="000000" w:fill="auto"/>
        </w:rPr>
        <w:t xml:space="preserve">▷Common guidelines and notes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27AAD" w14:paraId="4FA699B6" w14:textId="77777777">
        <w:trPr>
          <w:trHeight w:val="709"/>
        </w:trPr>
        <w:tc>
          <w:tcPr>
            <w:tcW w:w="8391" w:type="dxa"/>
            <w:tcBorders>
              <w:top w:val="single" w:sz="3" w:space="0" w:color="000000"/>
              <w:left w:val="single" w:sz="3" w:space="0" w:color="000000"/>
              <w:bottom w:val="single" w:sz="3" w:space="0" w:color="000000"/>
              <w:right w:val="single" w:sz="3" w:space="0" w:color="000000"/>
            </w:tcBorders>
            <w:vAlign w:val="center"/>
          </w:tcPr>
          <w:p w14:paraId="650251CC" w14:textId="77777777" w:rsidR="00027AAD" w:rsidRDefault="00000000">
            <w:pPr>
              <w:pStyle w:val="a3"/>
            </w:pPr>
            <w:r>
              <w:rPr>
                <w:rFonts w:ascii="맑은 고딕"/>
                <w:b/>
                <w:spacing w:val="-4"/>
                <w:shd w:val="clear" w:color="000000" w:fill="auto"/>
              </w:rPr>
              <w:t xml:space="preserve">∙ [Attendance] </w:t>
            </w:r>
          </w:p>
          <w:p w14:paraId="2508F679" w14:textId="1BCF80C9" w:rsidR="00027AAD" w:rsidRPr="000E58F1" w:rsidRDefault="00000000">
            <w:pPr>
              <w:pStyle w:val="a3"/>
              <w:rPr>
                <w:rFonts w:eastAsia="굴림" w:hAnsi="굴림" w:cs="굴림"/>
                <w:kern w:val="0"/>
                <w:szCs w:val="20"/>
                <w:shd w:val="clear" w:color="auto" w:fill="auto"/>
                <w14:ligatures w14:val="none"/>
              </w:rPr>
            </w:pPr>
            <w:r>
              <w:rPr>
                <w:rFonts w:ascii="맑은 고딕"/>
                <w:spacing w:val="-4"/>
                <w:shd w:val="clear" w:color="000000" w:fill="auto"/>
              </w:rPr>
              <w:t xml:space="preserve"> </w:t>
            </w:r>
            <w:r w:rsidR="000E58F1" w:rsidRPr="000E58F1">
              <w:rPr>
                <w:rFonts w:ascii="맑은 고딕" w:eastAsia="맑은 고딕" w:hAnsi="맑은 고딕" w:cs="굴림" w:hint="eastAsia"/>
                <w:spacing w:val="-8"/>
                <w:kern w:val="0"/>
                <w:szCs w:val="20"/>
                <w:shd w:val="clear" w:color="auto" w:fill="auto"/>
                <w14:ligatures w14:val="none"/>
              </w:rPr>
              <w:t>-No grade will be given for 1/3 or more absences, except for excused absences, which require at least 1/2 actual attendance.</w:t>
            </w:r>
          </w:p>
          <w:p w14:paraId="63E440FE" w14:textId="77777777" w:rsidR="00027AAD" w:rsidRDefault="00000000">
            <w:pPr>
              <w:pStyle w:val="a3"/>
            </w:pPr>
            <w:r>
              <w:rPr>
                <w:rFonts w:ascii="맑은 고딕"/>
                <w:b/>
                <w:spacing w:val="-4"/>
                <w:shd w:val="clear" w:color="000000" w:fill="auto"/>
              </w:rPr>
              <w:t>∙ [Academic Ethics]</w:t>
            </w:r>
          </w:p>
          <w:p w14:paraId="469E4397" w14:textId="77777777" w:rsidR="00027AAD" w:rsidRDefault="00000000">
            <w:pPr>
              <w:pStyle w:val="a3"/>
            </w:pPr>
            <w:r>
              <w:rPr>
                <w:rFonts w:ascii="맑은 고딕"/>
                <w:spacing w:val="-4"/>
                <w:shd w:val="clear" w:color="000000" w:fill="auto"/>
              </w:rPr>
              <w:t xml:space="preserve"> -Actively participate in learning with sincerity, honesty, and enthusiasm in accordance with the purpose of the university and its educational philosophy.</w:t>
            </w:r>
          </w:p>
          <w:p w14:paraId="4093C03D" w14:textId="77777777" w:rsidR="00027AAD" w:rsidRDefault="00000000">
            <w:pPr>
              <w:pStyle w:val="a3"/>
            </w:pPr>
            <w:r>
              <w:rPr>
                <w:rFonts w:ascii="맑은 고딕"/>
                <w:spacing w:val="-4"/>
                <w:shd w:val="clear" w:color="000000" w:fill="auto"/>
              </w:rPr>
              <w:t xml:space="preserve"> -Pursue creative academic research based on moral sensitivity while writing about their </w:t>
            </w:r>
            <w:r>
              <w:rPr>
                <w:rFonts w:ascii="맑은 고딕"/>
                <w:spacing w:val="-4"/>
                <w:shd w:val="clear" w:color="000000" w:fill="auto"/>
              </w:rPr>
              <w:lastRenderedPageBreak/>
              <w:t>position as liberal arts students receiving higher education.</w:t>
            </w:r>
          </w:p>
          <w:p w14:paraId="7F42A977" w14:textId="77777777" w:rsidR="00027AAD" w:rsidRDefault="00000000">
            <w:pPr>
              <w:pStyle w:val="a3"/>
            </w:pPr>
            <w:r>
              <w:rPr>
                <w:rFonts w:ascii="맑은 고딕"/>
                <w:spacing w:val="-4"/>
                <w:shd w:val="clear" w:color="000000" w:fill="auto"/>
              </w:rPr>
              <w:t xml:space="preserve"> -Faithfully fulfill promises made to faculty and fellow students regarding educational activities.</w:t>
            </w:r>
          </w:p>
          <w:p w14:paraId="3B6C3B1C" w14:textId="77777777" w:rsidR="00027AAD" w:rsidRDefault="00000000">
            <w:pPr>
              <w:pStyle w:val="a3"/>
            </w:pPr>
            <w:r>
              <w:rPr>
                <w:rFonts w:ascii="맑은 고딕"/>
                <w:spacing w:val="-4"/>
                <w:shd w:val="clear" w:color="000000" w:fill="auto"/>
              </w:rPr>
              <w:t xml:space="preserve"> -Respect the personalities of faculty and fellow students and observe basic courtesy.</w:t>
            </w:r>
          </w:p>
          <w:p w14:paraId="422464D5" w14:textId="77777777" w:rsidR="00027AAD" w:rsidRDefault="00000000">
            <w:pPr>
              <w:pStyle w:val="a3"/>
            </w:pPr>
            <w:r>
              <w:rPr>
                <w:rFonts w:ascii="맑은 고딕"/>
                <w:spacing w:val="-4"/>
                <w:shd w:val="clear" w:color="000000" w:fill="auto"/>
              </w:rPr>
              <w:t xml:space="preserve"> -Carefully study the syllabus and select courses that are relevant to their academic pursuits and future vision.</w:t>
            </w:r>
          </w:p>
          <w:p w14:paraId="093D1A0C" w14:textId="77777777" w:rsidR="00027AAD" w:rsidRDefault="00000000">
            <w:pPr>
              <w:pStyle w:val="a3"/>
            </w:pPr>
            <w:r>
              <w:rPr>
                <w:rFonts w:ascii="맑은 고딕"/>
                <w:spacing w:val="-4"/>
                <w:shd w:val="clear" w:color="000000" w:fill="auto"/>
              </w:rPr>
              <w:t xml:space="preserve"> -Read and review educational materials in advance so that you can actively participate in each class.</w:t>
            </w:r>
          </w:p>
          <w:p w14:paraId="081CE999" w14:textId="77777777" w:rsidR="00027AAD" w:rsidRDefault="00000000">
            <w:pPr>
              <w:pStyle w:val="a3"/>
            </w:pPr>
            <w:r>
              <w:rPr>
                <w:rFonts w:ascii="맑은 고딕"/>
                <w:spacing w:val="-4"/>
                <w:shd w:val="clear" w:color="000000" w:fill="auto"/>
              </w:rPr>
              <w:t xml:space="preserve"> -Attend class on time, without absences, tardiness, or interruptions.</w:t>
            </w:r>
          </w:p>
          <w:p w14:paraId="583A3EA4" w14:textId="77777777" w:rsidR="00027AAD" w:rsidRDefault="00000000">
            <w:pPr>
              <w:pStyle w:val="a3"/>
            </w:pPr>
            <w:r>
              <w:rPr>
                <w:rFonts w:ascii="맑은 고딕"/>
                <w:spacing w:val="-4"/>
                <w:shd w:val="clear" w:color="000000" w:fill="auto"/>
              </w:rPr>
              <w:t xml:space="preserve"> -Do not engage in attendance maneuvers (e.g., proxy attendance)</w:t>
            </w:r>
          </w:p>
          <w:p w14:paraId="4D81EBEC" w14:textId="77777777" w:rsidR="00027AAD" w:rsidRDefault="00000000">
            <w:pPr>
              <w:pStyle w:val="a3"/>
            </w:pPr>
            <w:r>
              <w:rPr>
                <w:rFonts w:ascii="맑은 고딕"/>
                <w:spacing w:val="-4"/>
                <w:shd w:val="clear" w:color="000000" w:fill="auto"/>
              </w:rPr>
              <w:t xml:space="preserve"> -Actively participate in class activities such as discussions, questions and answers, etc.</w:t>
            </w:r>
          </w:p>
          <w:p w14:paraId="0C44AE7B" w14:textId="77777777" w:rsidR="00027AAD" w:rsidRDefault="00000000">
            <w:pPr>
              <w:pStyle w:val="a3"/>
            </w:pPr>
            <w:r>
              <w:rPr>
                <w:rFonts w:ascii="맑은 고딕"/>
                <w:spacing w:val="-4"/>
                <w:shd w:val="clear" w:color="000000" w:fill="auto"/>
              </w:rPr>
              <w:t xml:space="preserve"> -Submit assignments that are written in good faith and all cited material is presented without alteration or distortion.</w:t>
            </w:r>
          </w:p>
          <w:p w14:paraId="41E64DD2" w14:textId="77777777" w:rsidR="00027AAD" w:rsidRDefault="00000000">
            <w:pPr>
              <w:pStyle w:val="a3"/>
            </w:pPr>
            <w:r>
              <w:rPr>
                <w:rFonts w:ascii="맑은 고딕"/>
                <w:spacing w:val="-4"/>
                <w:shd w:val="clear" w:color="000000" w:fill="auto"/>
              </w:rPr>
              <w:t xml:space="preserve"> -In the case of cooperative learning, take responsibility for your share of the work and do your best to complete it.</w:t>
            </w:r>
          </w:p>
          <w:p w14:paraId="3B44406A" w14:textId="77777777" w:rsidR="00027AAD" w:rsidRDefault="00000000">
            <w:pPr>
              <w:pStyle w:val="a3"/>
            </w:pPr>
            <w:r>
              <w:rPr>
                <w:rFonts w:ascii="맑은 고딕"/>
                <w:spacing w:val="-4"/>
                <w:shd w:val="clear" w:color="000000" w:fill="auto"/>
              </w:rPr>
              <w:t xml:space="preserve"> -Recognize the purpose and meaning of examinations required by the course and take them honestly and without cheating.</w:t>
            </w:r>
          </w:p>
          <w:p w14:paraId="4467F527" w14:textId="77777777" w:rsidR="00027AAD" w:rsidRDefault="00000000">
            <w:pPr>
              <w:pStyle w:val="a3"/>
            </w:pPr>
            <w:r>
              <w:rPr>
                <w:rFonts w:ascii="맑은 고딕"/>
                <w:spacing w:val="-4"/>
                <w:shd w:val="clear" w:color="000000" w:fill="auto"/>
              </w:rPr>
              <w:t xml:space="preserve"> -Honestly conducting lecture evaluations to improve the quality of lectures in courses taken in a semester.</w:t>
            </w:r>
          </w:p>
          <w:p w14:paraId="6334C06B" w14:textId="77777777" w:rsidR="00027AAD" w:rsidRDefault="00000000">
            <w:pPr>
              <w:pStyle w:val="a3"/>
            </w:pPr>
            <w:r>
              <w:rPr>
                <w:rFonts w:ascii="맑은 고딕"/>
                <w:b/>
                <w:spacing w:val="-4"/>
                <w:shd w:val="clear" w:color="000000" w:fill="auto"/>
              </w:rPr>
              <w:t>∙ [Laboratory Safety]</w:t>
            </w:r>
          </w:p>
          <w:p w14:paraId="79C6AE3F" w14:textId="77777777" w:rsidR="00027AAD" w:rsidRDefault="00000000">
            <w:pPr>
              <w:pStyle w:val="a3"/>
            </w:pPr>
            <w:r>
              <w:rPr>
                <w:rFonts w:ascii="맑은 고딕"/>
                <w:spacing w:val="-4"/>
                <w:shd w:val="clear" w:color="000000" w:fill="auto"/>
              </w:rPr>
              <w:t xml:space="preserve"> -According to Article 20 (Education and Training) of the Act on Creating a Safe Environment in Laboratories, researchers in the target departments of science and technology that are subject to the Laboratory Safety Act are required to complete a certain number of hours of </w:t>
            </w:r>
            <w:r>
              <w:rPr>
                <w:rFonts w:ascii="맑은 고딕"/>
                <w:spacing w:val="-4"/>
                <w:shd w:val="clear" w:color="000000" w:fill="auto"/>
              </w:rPr>
              <w:lastRenderedPageBreak/>
              <w:t>safety training each semester, so all undergraduate and graduate students in the target departments who take experiments and labs are required to participate in the training.</w:t>
            </w:r>
          </w:p>
          <w:p w14:paraId="56179DDF" w14:textId="77777777" w:rsidR="00027AAD" w:rsidRDefault="00000000">
            <w:pPr>
              <w:pStyle w:val="a3"/>
            </w:pPr>
            <w:r>
              <w:rPr>
                <w:rFonts w:ascii="맑은 고딕"/>
                <w:spacing w:val="-4"/>
                <w:shd w:val="clear" w:color="000000" w:fill="auto"/>
              </w:rPr>
              <w:t xml:space="preserve"> -New student training (2 hours for new students), regular training (6 hours per semester for high-risk departments, 3 hours per semester for low-risk departments)</w:t>
            </w:r>
          </w:p>
          <w:p w14:paraId="63105EEF" w14:textId="77777777" w:rsidR="00027AAD" w:rsidRDefault="00000000">
            <w:pPr>
              <w:pStyle w:val="a3"/>
            </w:pPr>
            <w:r>
              <w:rPr>
                <w:rFonts w:ascii="맑은 고딕"/>
                <w:spacing w:val="-4"/>
                <w:shd w:val="clear" w:color="000000" w:fill="auto"/>
              </w:rPr>
              <w:t xml:space="preserve"> -Target departments</w:t>
            </w:r>
          </w:p>
          <w:p w14:paraId="0616D862" w14:textId="77777777" w:rsidR="00027AAD" w:rsidRDefault="00000000">
            <w:pPr>
              <w:pStyle w:val="a3"/>
            </w:pPr>
            <w:r>
              <w:rPr>
                <w:rFonts w:ascii="맑은 고딕"/>
                <w:spacing w:val="-4"/>
                <w:shd w:val="clear" w:color="000000" w:fill="auto"/>
              </w:rPr>
              <w:t xml:space="preserve">  *High-risk departments (nursing, architectural engineering, building and social environment engineering, architecture, mechanical engineering, semiconductor engineering, new materials engineering, convergence energy engineering, battery electronics, electrical and electronic radio engineering, chemical and biological engineering, design sculpture, biosystems science, biomedical engineering, health environment convergence science, home education, biotechnology, life science, food engineering, environmental ecology, physics, global environmental science, chemistry)</w:t>
            </w:r>
          </w:p>
          <w:p w14:paraId="3577EE1C" w14:textId="77777777" w:rsidR="00027AAD" w:rsidRDefault="00000000">
            <w:pPr>
              <w:pStyle w:val="a3"/>
            </w:pPr>
            <w:r>
              <w:rPr>
                <w:rFonts w:ascii="맑은 고딕"/>
                <w:spacing w:val="-4"/>
                <w:shd w:val="clear" w:color="000000" w:fill="auto"/>
              </w:rPr>
              <w:t xml:space="preserve">  *Low-risk departments (Industrial Management Engineering, Next Generation Communication, Mathematics Education, Cyber Defense, Smart Security, Smart Mobility, Mathematics, Data Science, Computer Science)</w:t>
            </w:r>
          </w:p>
          <w:p w14:paraId="54F67F16" w14:textId="77777777" w:rsidR="00027AAD" w:rsidRDefault="00000000">
            <w:pPr>
              <w:pStyle w:val="a3"/>
            </w:pPr>
            <w:r>
              <w:rPr>
                <w:rFonts w:ascii="맑은 고딕"/>
                <w:spacing w:val="-4"/>
                <w:shd w:val="clear" w:color="000000" w:fill="auto"/>
              </w:rPr>
              <w:t xml:space="preserve">-Click "Information Life" from the top menu of the portal </w:t>
            </w:r>
            <w:proofErr w:type="gramStart"/>
            <w:r>
              <w:rPr>
                <w:rFonts w:ascii="맑은 고딕"/>
                <w:spacing w:val="-4"/>
                <w:shd w:val="clear" w:color="000000" w:fill="auto"/>
              </w:rPr>
              <w:t>system, and</w:t>
            </w:r>
            <w:proofErr w:type="gramEnd"/>
            <w:r>
              <w:rPr>
                <w:rFonts w:ascii="맑은 고딕"/>
                <w:spacing w:val="-4"/>
                <w:shd w:val="clear" w:color="000000" w:fill="auto"/>
              </w:rPr>
              <w:t xml:space="preserve"> click [Safety Education (Seoul)] to access the safety education page (accessed with "Chrome"; in case of connection error, you need to set "Unblock pop-ups" in Internet settings).</w:t>
            </w:r>
          </w:p>
          <w:p w14:paraId="0F7663CF" w14:textId="77777777" w:rsidR="00027AAD" w:rsidRDefault="00000000">
            <w:pPr>
              <w:pStyle w:val="a3"/>
            </w:pPr>
            <w:r>
              <w:rPr>
                <w:rFonts w:ascii="맑은 고딕"/>
                <w:spacing w:val="-4"/>
                <w:shd w:val="clear" w:color="000000" w:fill="auto"/>
              </w:rPr>
              <w:t xml:space="preserve">-If you do not have a portal ID, you can access the National Research Safety Management Center's Laboratory Safety Education System (https://edu.labs.go.kr/). </w:t>
            </w:r>
          </w:p>
          <w:p w14:paraId="4BDFB67E" w14:textId="77777777" w:rsidR="00027AAD" w:rsidRDefault="00000000">
            <w:pPr>
              <w:pStyle w:val="a3"/>
            </w:pPr>
            <w:r>
              <w:rPr>
                <w:rFonts w:ascii="맑은 고딕"/>
                <w:spacing w:val="-4"/>
                <w:shd w:val="clear" w:color="000000" w:fill="auto"/>
              </w:rPr>
              <w:t>-If you have completed safety training at an external organization, you can complete it through a separate registration process.</w:t>
            </w:r>
          </w:p>
          <w:p w14:paraId="6068E5C0" w14:textId="77777777" w:rsidR="00027AAD" w:rsidRDefault="00000000">
            <w:pPr>
              <w:pStyle w:val="a3"/>
            </w:pPr>
            <w:r>
              <w:rPr>
                <w:rFonts w:ascii="맑은 고딕"/>
                <w:spacing w:val="-4"/>
                <w:shd w:val="clear" w:color="000000" w:fill="auto"/>
              </w:rPr>
              <w:t xml:space="preserve">Disadvantages for non-completion: Undergraduate students (restricted from viewing grades), </w:t>
            </w:r>
            <w:r>
              <w:rPr>
                <w:rFonts w:ascii="맑은 고딕"/>
                <w:spacing w:val="-4"/>
                <w:shd w:val="clear" w:color="000000" w:fill="auto"/>
              </w:rPr>
              <w:lastRenderedPageBreak/>
              <w:t>graduate students (restricted from entering)</w:t>
            </w:r>
          </w:p>
          <w:p w14:paraId="3342D8C2" w14:textId="77777777" w:rsidR="00027AAD" w:rsidRDefault="00000000">
            <w:pPr>
              <w:pStyle w:val="a3"/>
            </w:pPr>
            <w:r>
              <w:rPr>
                <w:rFonts w:ascii="맑은 고딕"/>
                <w:spacing w:val="-4"/>
                <w:shd w:val="clear" w:color="000000" w:fill="auto"/>
              </w:rPr>
              <w:t>-Inquiries: Education (Safety Management Team 02-3290-2763), System (Archi Systems 02-2664-5354)</w:t>
            </w:r>
          </w:p>
          <w:p w14:paraId="2682546F" w14:textId="77777777" w:rsidR="00027AAD" w:rsidRDefault="00000000">
            <w:pPr>
              <w:pStyle w:val="a3"/>
            </w:pPr>
            <w:r>
              <w:rPr>
                <w:rFonts w:ascii="맑은 고딕"/>
                <w:spacing w:val="-4"/>
                <w:shd w:val="clear" w:color="000000" w:fill="auto"/>
              </w:rPr>
              <w:t xml:space="preserve">∙ </w:t>
            </w:r>
            <w:r>
              <w:rPr>
                <w:rFonts w:ascii="맑은 고딕"/>
                <w:b/>
                <w:spacing w:val="-4"/>
                <w:shd w:val="clear" w:color="000000" w:fill="auto"/>
              </w:rPr>
              <w:t xml:space="preserve">[Mandatory human rights and gender equality education] </w:t>
            </w:r>
          </w:p>
          <w:p w14:paraId="70EDE483" w14:textId="77777777" w:rsidR="00027AAD" w:rsidRDefault="00000000">
            <w:pPr>
              <w:pStyle w:val="a3"/>
            </w:pPr>
            <w:r>
              <w:rPr>
                <w:rFonts w:ascii="맑은 고딕"/>
                <w:spacing w:val="-4"/>
                <w:shd w:val="clear" w:color="000000" w:fill="auto"/>
              </w:rPr>
              <w:t>-The university operates a mandatory human rights and gender equality education system (statutory obligation based on Article 31 of the Gender Equality Basic Act).</w:t>
            </w:r>
          </w:p>
          <w:p w14:paraId="71646CA6" w14:textId="77777777" w:rsidR="00027AAD" w:rsidRDefault="00000000">
            <w:pPr>
              <w:pStyle w:val="a3"/>
            </w:pPr>
            <w:r>
              <w:rPr>
                <w:rFonts w:ascii="맑은 고딕"/>
                <w:spacing w:val="-4"/>
                <w:shd w:val="clear" w:color="000000" w:fill="auto"/>
              </w:rPr>
              <w:t xml:space="preserve">) </w:t>
            </w:r>
            <w:proofErr w:type="gramStart"/>
            <w:r>
              <w:rPr>
                <w:rFonts w:ascii="맑은 고딕"/>
                <w:spacing w:val="-4"/>
                <w:shd w:val="clear" w:color="000000" w:fill="auto"/>
              </w:rPr>
              <w:t>and</w:t>
            </w:r>
            <w:proofErr w:type="gramEnd"/>
            <w:r>
              <w:rPr>
                <w:rFonts w:ascii="맑은 고딕"/>
                <w:spacing w:val="-4"/>
                <w:shd w:val="clear" w:color="000000" w:fill="auto"/>
              </w:rPr>
              <w:t xml:space="preserve"> is offered at least once each academic year (undergraduate students must complete a total of 4 times).</w:t>
            </w:r>
          </w:p>
          <w:p w14:paraId="34A90E46" w14:textId="77777777" w:rsidR="00027AAD" w:rsidRDefault="00000000">
            <w:pPr>
              <w:pStyle w:val="a3"/>
            </w:pPr>
            <w:r>
              <w:rPr>
                <w:rFonts w:ascii="맑은 고딕"/>
                <w:spacing w:val="-4"/>
                <w:shd w:val="clear" w:color="000000" w:fill="auto"/>
              </w:rPr>
              <w:t>-How to take the course: Log in to Blackboard (https://kulms.korea.ac.kr) and take the course (Log in to Blackboard → Top 'Information Page' → Bottom right '[Student] or [Faculty], [Staff] 2024 Statutory Obligations and Campus Rights Education OO Class Registration' → 'Course' list → '[Student] or [Faculty], [Staff] 2024 Statutory Obligations and Campus Rights Education' → Click '2024 Human Rights and Gender Equality Education' among the main courses on the left to start the course).</w:t>
            </w:r>
          </w:p>
          <w:p w14:paraId="5495518B" w14:textId="77777777" w:rsidR="00027AAD" w:rsidRDefault="00000000">
            <w:pPr>
              <w:pStyle w:val="a3"/>
            </w:pPr>
            <w:r>
              <w:rPr>
                <w:rFonts w:ascii="맑은 고딕"/>
                <w:spacing w:val="-4"/>
                <w:shd w:val="clear" w:color="000000" w:fill="auto"/>
              </w:rPr>
              <w:t>-Inquiries: Seoul Campus humanrights@korea.ac.kr / Sejong Campus sjequality@korea.ac.kr</w:t>
            </w:r>
          </w:p>
          <w:p w14:paraId="7F663196" w14:textId="77777777" w:rsidR="00027AAD" w:rsidRDefault="00000000">
            <w:pPr>
              <w:pStyle w:val="a3"/>
            </w:pPr>
            <w:r>
              <w:rPr>
                <w:rFonts w:ascii="맑은 고딕"/>
                <w:b/>
                <w:spacing w:val="-4"/>
                <w:shd w:val="clear" w:color="000000" w:fill="auto"/>
              </w:rPr>
              <w:t>∙ [2024 Regular Semester Schedule for Seoul Campus]</w:t>
            </w:r>
          </w:p>
          <w:p w14:paraId="0E893D82" w14:textId="77777777" w:rsidR="00027AAD" w:rsidRDefault="00000000">
            <w:pPr>
              <w:pStyle w:val="a3"/>
            </w:pPr>
            <w:r>
              <w:rPr>
                <w:rFonts w:ascii="맑은 고딕"/>
                <w:spacing w:val="-4"/>
                <w:shd w:val="clear" w:color="000000" w:fill="auto"/>
              </w:rPr>
              <w:t xml:space="preserve"> 1st period (9:00~10:15), 2nd period (10:30~11:45), 3rd period (12:00~13:15), 4th period (13:30~14:45), 5th period (15:00~16:15), 6th period (16:30~17:45), 7th period (18:00~18:50), followed by a 50-minute class and a 10-minute break. </w:t>
            </w:r>
          </w:p>
          <w:p w14:paraId="42095B00" w14:textId="77777777" w:rsidR="00027AAD" w:rsidRDefault="00000000">
            <w:pPr>
              <w:pStyle w:val="a3"/>
            </w:pPr>
            <w:r>
              <w:rPr>
                <w:rFonts w:ascii="맑은 고딕"/>
                <w:b/>
                <w:spacing w:val="-4"/>
                <w:shd w:val="clear" w:color="000000" w:fill="auto"/>
              </w:rPr>
              <w:t xml:space="preserve">∙ [Seoul Campus Seasonal Semester Schedule for 2024] </w:t>
            </w:r>
          </w:p>
          <w:p w14:paraId="7BF4E05E" w14:textId="77777777" w:rsidR="00027AAD" w:rsidRDefault="00000000">
            <w:pPr>
              <w:pStyle w:val="a3"/>
            </w:pPr>
            <w:r>
              <w:rPr>
                <w:rFonts w:ascii="맑은 고딕"/>
                <w:spacing w:val="-4"/>
                <w:shd w:val="clear" w:color="000000" w:fill="auto"/>
              </w:rPr>
              <w:t xml:space="preserve"> 1st~8th period 50 minutes class, 10 minutes break</w:t>
            </w:r>
          </w:p>
          <w:p w14:paraId="7C508063" w14:textId="77777777" w:rsidR="00027AAD" w:rsidRDefault="00000000">
            <w:pPr>
              <w:pStyle w:val="a3"/>
            </w:pPr>
            <w:r>
              <w:rPr>
                <w:rFonts w:ascii="맑은 고딕"/>
                <w:b/>
                <w:spacing w:val="-4"/>
                <w:shd w:val="clear" w:color="000000" w:fill="auto"/>
              </w:rPr>
              <w:t>∙ [Curriculum information for majors, etc.]</w:t>
            </w:r>
          </w:p>
          <w:p w14:paraId="375A5B1D" w14:textId="77777777" w:rsidR="00027AAD" w:rsidRDefault="00000000">
            <w:pPr>
              <w:pStyle w:val="a3"/>
            </w:pPr>
            <w:r>
              <w:rPr>
                <w:rFonts w:ascii="맑은 고딕"/>
                <w:spacing w:val="-4"/>
                <w:shd w:val="clear" w:color="000000" w:fill="auto"/>
              </w:rPr>
              <w:t xml:space="preserve">  Please search for 'Korea University Education Information Homepage </w:t>
            </w:r>
            <w:r>
              <w:rPr>
                <w:rFonts w:ascii="맑은 고딕"/>
                <w:spacing w:val="-4"/>
                <w:shd w:val="clear" w:color="000000" w:fill="auto"/>
              </w:rPr>
              <w:lastRenderedPageBreak/>
              <w:t xml:space="preserve">(http://registrar.korea.ac.kr)' on the search site to check your curriculum, major, and other important information. </w:t>
            </w:r>
          </w:p>
          <w:p w14:paraId="206638D6" w14:textId="77777777" w:rsidR="00027AAD" w:rsidRDefault="00000000">
            <w:pPr>
              <w:pStyle w:val="a3"/>
            </w:pPr>
            <w:r>
              <w:rPr>
                <w:rFonts w:ascii="맑은 고딕"/>
                <w:b/>
                <w:spacing w:val="-4"/>
                <w:shd w:val="clear" w:color="000000" w:fill="auto"/>
              </w:rPr>
              <w:t xml:space="preserve">∙ [Academic Information] </w:t>
            </w:r>
          </w:p>
          <w:p w14:paraId="0C9F204B" w14:textId="77777777" w:rsidR="00027AAD" w:rsidRDefault="00000000">
            <w:pPr>
              <w:pStyle w:val="a3"/>
            </w:pPr>
            <w:r>
              <w:rPr>
                <w:rFonts w:ascii="맑은 고딕"/>
                <w:spacing w:val="-4"/>
                <w:shd w:val="clear" w:color="000000" w:fill="auto"/>
              </w:rPr>
              <w:t xml:space="preserve">  Please refer to the academic calendar information board on the Korea University portal (http://portal.korea.ac.kr).</w:t>
            </w:r>
          </w:p>
        </w:tc>
      </w:tr>
    </w:tbl>
    <w:p w14:paraId="4563CB5C" w14:textId="77777777" w:rsidR="00027AAD" w:rsidRDefault="00027AAD">
      <w:pPr>
        <w:pStyle w:val="a3"/>
        <w:ind w:left="20"/>
      </w:pPr>
    </w:p>
    <w:sectPr w:rsidR="00027AAD">
      <w:headerReference w:type="default" r:id="rId7"/>
      <w:footerReference w:type="default" r:id="rId8"/>
      <w:endnotePr>
        <w:numFmt w:val="decimal"/>
      </w:endnotePr>
      <w:pgSz w:w="11906" w:h="16837"/>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05CED" w14:textId="77777777" w:rsidR="00485BD2" w:rsidRDefault="00485BD2">
      <w:pPr>
        <w:spacing w:after="0"/>
      </w:pPr>
      <w:r>
        <w:separator/>
      </w:r>
    </w:p>
  </w:endnote>
  <w:endnote w:type="continuationSeparator" w:id="0">
    <w:p w14:paraId="49CFB711" w14:textId="77777777" w:rsidR="00485BD2" w:rsidRDefault="00485B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0944" w14:textId="2645DDD0" w:rsidR="00027AAD" w:rsidRDefault="00000000">
    <w:pPr>
      <w:pStyle w:val="a6"/>
      <w:jc w:val="right"/>
    </w:pPr>
    <w:r>
      <w:rPr>
        <w:rFonts w:ascii="맑은 고딕"/>
        <w:b/>
        <w:sz w:val="20"/>
      </w:rPr>
      <w:t>202</w:t>
    </w:r>
    <w:r w:rsidR="004A47B0">
      <w:rPr>
        <w:rFonts w:ascii="맑은 고딕" w:hint="eastAsia"/>
        <w:b/>
        <w:sz w:val="20"/>
      </w:rPr>
      <w:t>5</w:t>
    </w:r>
    <w:r w:rsidR="00A86CB9">
      <w:rPr>
        <w:rFonts w:ascii="맑은 고딕" w:hint="eastAsia"/>
        <w:b/>
        <w:sz w:val="20"/>
      </w:rPr>
      <w:t>-</w:t>
    </w:r>
    <w:r w:rsidR="004A47B0">
      <w:rPr>
        <w:rFonts w:ascii="맑은 고딕" w:hint="eastAsia"/>
        <w:b/>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2D8B" w14:textId="77777777" w:rsidR="00485BD2" w:rsidRDefault="00485BD2">
      <w:pPr>
        <w:spacing w:after="0"/>
      </w:pPr>
      <w:r>
        <w:separator/>
      </w:r>
    </w:p>
  </w:footnote>
  <w:footnote w:type="continuationSeparator" w:id="0">
    <w:p w14:paraId="4248E081" w14:textId="77777777" w:rsidR="00485BD2" w:rsidRDefault="00485B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710D" w14:textId="77777777" w:rsidR="00027AAD" w:rsidRDefault="00000000">
    <w:pPr>
      <w:pStyle w:val="a6"/>
    </w:pPr>
    <w:r>
      <w:rPr>
        <w:rFonts w:ascii="맑은 고딕"/>
        <w:b/>
        <w:sz w:val="20"/>
      </w:rPr>
      <w:t>Korea University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314C8"/>
    <w:multiLevelType w:val="multilevel"/>
    <w:tmpl w:val="08562D0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1" w15:restartNumberingAfterBreak="0">
    <w:nsid w:val="33447FC8"/>
    <w:multiLevelType w:val="multilevel"/>
    <w:tmpl w:val="E1BEC80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 w15:restartNumberingAfterBreak="0">
    <w:nsid w:val="3B864AC2"/>
    <w:multiLevelType w:val="multilevel"/>
    <w:tmpl w:val="719AA8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3" w15:restartNumberingAfterBreak="0">
    <w:nsid w:val="3FD2130F"/>
    <w:multiLevelType w:val="multilevel"/>
    <w:tmpl w:val="D21ADDA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4" w15:restartNumberingAfterBreak="0">
    <w:nsid w:val="489C4A6B"/>
    <w:multiLevelType w:val="multilevel"/>
    <w:tmpl w:val="8288434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5" w15:restartNumberingAfterBreak="0">
    <w:nsid w:val="665338CC"/>
    <w:multiLevelType w:val="multilevel"/>
    <w:tmpl w:val="6BD8C5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6" w15:restartNumberingAfterBreak="0">
    <w:nsid w:val="678078D6"/>
    <w:multiLevelType w:val="multilevel"/>
    <w:tmpl w:val="EA5E9FA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1" w16cid:durableId="1219243323">
    <w:abstractNumId w:val="6"/>
  </w:num>
  <w:num w:numId="2" w16cid:durableId="1237662750">
    <w:abstractNumId w:val="3"/>
  </w:num>
  <w:num w:numId="3" w16cid:durableId="522285052">
    <w:abstractNumId w:val="0"/>
  </w:num>
  <w:num w:numId="4" w16cid:durableId="1218786896">
    <w:abstractNumId w:val="5"/>
  </w:num>
  <w:num w:numId="5" w16cid:durableId="165368791">
    <w:abstractNumId w:val="1"/>
  </w:num>
  <w:num w:numId="6" w16cid:durableId="1756516228">
    <w:abstractNumId w:val="2"/>
  </w:num>
  <w:num w:numId="7" w16cid:durableId="67190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7AAD"/>
    <w:rsid w:val="00027AAD"/>
    <w:rsid w:val="000E58F1"/>
    <w:rsid w:val="000F36A4"/>
    <w:rsid w:val="001065BD"/>
    <w:rsid w:val="00485BD2"/>
    <w:rsid w:val="004A47B0"/>
    <w:rsid w:val="00A86CB9"/>
    <w:rsid w:val="00C7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ED7F"/>
  <w15:docId w15:val="{8ADCD159-F719-4F29-B05D-DCA20019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jc w:val="both"/>
      <w:textAlignment w:val="baseline"/>
    </w:pPr>
    <w:rPr>
      <w:rFonts w:ascii="함초롬바탕" w:eastAsia="함초롬바탕"/>
      <w:color w:val="000000"/>
      <w:sz w:val="20"/>
      <w:shd w:val="clear" w:color="999999" w:fill="auto"/>
    </w:rPr>
  </w:style>
  <w:style w:type="paragraph" w:customStyle="1" w:styleId="9">
    <w:name w:val="개요 9"/>
    <w:uiPriority w:val="1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jc w:val="both"/>
      <w:textAlignment w:val="baseline"/>
    </w:pPr>
    <w:rPr>
      <w:rFonts w:ascii="함초롬바탕" w:eastAsia="함초롬바탕"/>
      <w:color w:val="000000"/>
      <w:sz w:val="20"/>
      <w:shd w:val="clear" w:color="999999" w:fill="auto"/>
    </w:rPr>
  </w:style>
  <w:style w:type="paragraph" w:customStyle="1" w:styleId="10">
    <w:name w:val="개요 10"/>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jc w:val="both"/>
      <w:textAlignment w:val="baseline"/>
    </w:pPr>
    <w:rPr>
      <w:rFonts w:ascii="함초롬바탕" w:eastAsia="함초롬바탕"/>
      <w:color w:val="000000"/>
      <w:sz w:val="2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jc w:val="both"/>
      <w:textAlignment w:val="baseline"/>
    </w:pPr>
    <w:rPr>
      <w:rFonts w:ascii="함초롬바탕" w:eastAsia="함초롬바탕"/>
      <w:color w:val="000000"/>
      <w:sz w:val="20"/>
      <w:shd w:val="clear" w:color="999999" w:fill="auto"/>
    </w:rPr>
  </w:style>
  <w:style w:type="paragraph" w:styleId="ac">
    <w:name w:val="header"/>
    <w:basedOn w:val="a"/>
    <w:link w:val="Char"/>
    <w:uiPriority w:val="99"/>
    <w:unhideWhenUsed/>
    <w:rsid w:val="00A86CB9"/>
    <w:pPr>
      <w:tabs>
        <w:tab w:val="center" w:pos="4513"/>
        <w:tab w:val="right" w:pos="9026"/>
      </w:tabs>
      <w:snapToGrid w:val="0"/>
    </w:pPr>
  </w:style>
  <w:style w:type="character" w:customStyle="1" w:styleId="Char">
    <w:name w:val="머리글 Char"/>
    <w:basedOn w:val="a0"/>
    <w:link w:val="ac"/>
    <w:uiPriority w:val="99"/>
    <w:rsid w:val="00A86CB9"/>
  </w:style>
  <w:style w:type="paragraph" w:styleId="ad">
    <w:name w:val="footer"/>
    <w:basedOn w:val="a"/>
    <w:link w:val="Char0"/>
    <w:uiPriority w:val="99"/>
    <w:unhideWhenUsed/>
    <w:rsid w:val="00A86CB9"/>
    <w:pPr>
      <w:tabs>
        <w:tab w:val="center" w:pos="4513"/>
        <w:tab w:val="right" w:pos="9026"/>
      </w:tabs>
      <w:snapToGrid w:val="0"/>
    </w:pPr>
  </w:style>
  <w:style w:type="character" w:customStyle="1" w:styleId="Char0">
    <w:name w:val="바닥글 Char"/>
    <w:basedOn w:val="a0"/>
    <w:link w:val="ad"/>
    <w:uiPriority w:val="99"/>
    <w:rsid w:val="00A8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2375">
      <w:bodyDiv w:val="1"/>
      <w:marLeft w:val="0"/>
      <w:marRight w:val="0"/>
      <w:marTop w:val="0"/>
      <w:marBottom w:val="0"/>
      <w:divBdr>
        <w:top w:val="none" w:sz="0" w:space="0" w:color="auto"/>
        <w:left w:val="none" w:sz="0" w:space="0" w:color="auto"/>
        <w:bottom w:val="none" w:sz="0" w:space="0" w:color="auto"/>
        <w:right w:val="none" w:sz="0" w:space="0" w:color="auto"/>
      </w:divBdr>
    </w:div>
    <w:div w:id="44927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University Syllabus</dc:title>
  <dc:creator>humanus</dc:creator>
  <cp:lastModifiedBy>유승연[ 직원 / 교무팀 ]</cp:lastModifiedBy>
  <cp:revision>4</cp:revision>
  <dcterms:created xsi:type="dcterms:W3CDTF">2023-12-15T07:48:00Z</dcterms:created>
  <dcterms:modified xsi:type="dcterms:W3CDTF">2024-11-29T12:26:00Z</dcterms:modified>
  <cp:version>0501.0001.01</cp:version>
</cp:coreProperties>
</file>